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D6374" w14:textId="0C63EAD6" w:rsidR="00F13F85" w:rsidRPr="001139BB" w:rsidRDefault="00F13F85">
      <w:pPr>
        <w:rPr>
          <w:b/>
          <w:bCs/>
          <w:color w:val="002060"/>
          <w:lang w:val="en-GB"/>
        </w:rPr>
      </w:pPr>
      <w:r w:rsidRPr="001139BB">
        <w:rPr>
          <w:b/>
          <w:bCs/>
          <w:color w:val="002060"/>
          <w:lang w:val="en-GB"/>
        </w:rPr>
        <w:t>Academic Year 20</w:t>
      </w:r>
      <w:r w:rsidR="00263789">
        <w:rPr>
          <w:b/>
          <w:bCs/>
          <w:color w:val="002060"/>
          <w:lang w:val="en-GB"/>
        </w:rPr>
        <w:t>2</w:t>
      </w:r>
      <w:r w:rsidR="00D52612">
        <w:rPr>
          <w:b/>
          <w:bCs/>
          <w:color w:val="002060"/>
          <w:lang w:val="en-GB"/>
        </w:rPr>
        <w:t>4-</w:t>
      </w:r>
      <w:r w:rsidRPr="001139BB">
        <w:rPr>
          <w:b/>
          <w:bCs/>
          <w:color w:val="002060"/>
          <w:lang w:val="en-GB"/>
        </w:rPr>
        <w:t>20</w:t>
      </w:r>
      <w:r w:rsidR="00263789">
        <w:rPr>
          <w:b/>
          <w:bCs/>
          <w:color w:val="002060"/>
          <w:lang w:val="en-GB"/>
        </w:rPr>
        <w:t>2</w:t>
      </w:r>
      <w:r w:rsidR="00D52612">
        <w:rPr>
          <w:b/>
          <w:bCs/>
          <w:color w:val="002060"/>
          <w:lang w:val="en-GB"/>
        </w:rPr>
        <w:t>5</w:t>
      </w:r>
    </w:p>
    <w:p w14:paraId="0B8DB079" w14:textId="0C480020" w:rsidR="00F13F85" w:rsidRPr="001139BB" w:rsidRDefault="00F13F85">
      <w:pPr>
        <w:rPr>
          <w:b/>
          <w:bCs/>
          <w:color w:val="002060"/>
          <w:lang w:val="en-GB"/>
        </w:rPr>
      </w:pPr>
      <w:r w:rsidRPr="001139BB">
        <w:rPr>
          <w:b/>
          <w:bCs/>
          <w:color w:val="002060"/>
          <w:lang w:val="en-GB"/>
        </w:rPr>
        <w:t>Exam 1</w:t>
      </w:r>
      <w:r w:rsidR="001139BB">
        <w:rPr>
          <w:b/>
          <w:bCs/>
          <w:color w:val="002060"/>
          <w:lang w:val="en-GB"/>
        </w:rPr>
        <w:t xml:space="preserve"> </w:t>
      </w:r>
      <w:r w:rsidR="00263789">
        <w:rPr>
          <w:b/>
          <w:bCs/>
          <w:color w:val="002060"/>
          <w:lang w:val="en-GB"/>
        </w:rPr>
        <w:t>– Part I -</w:t>
      </w:r>
      <w:r w:rsidR="001139BB">
        <w:rPr>
          <w:b/>
          <w:bCs/>
          <w:color w:val="002060"/>
          <w:lang w:val="en-GB"/>
        </w:rPr>
        <w:t xml:space="preserve"> </w:t>
      </w:r>
      <w:r w:rsidR="001139BB" w:rsidRPr="00263789">
        <w:rPr>
          <w:b/>
          <w:bCs/>
          <w:color w:val="002060"/>
          <w:lang w:val="en-GB"/>
        </w:rPr>
        <w:t>Maximum duration: 3 hours</w:t>
      </w:r>
    </w:p>
    <w:p w14:paraId="01CF1302" w14:textId="027E1124" w:rsidR="00263789" w:rsidRPr="00263789" w:rsidRDefault="00F13F85" w:rsidP="00263789">
      <w:pPr>
        <w:rPr>
          <w:rFonts w:cstheme="minorHAnsi"/>
          <w:bCs/>
          <w:color w:val="0070C0"/>
          <w:spacing w:val="-3"/>
          <w:szCs w:val="22"/>
          <w:lang w:val="en-GB"/>
        </w:rPr>
      </w:pPr>
      <w:r w:rsidRPr="00263789">
        <w:rPr>
          <w:b/>
          <w:bCs/>
          <w:lang w:val="en-GB"/>
        </w:rPr>
        <w:t>Problem 1 [</w:t>
      </w:r>
      <w:r w:rsidR="00D52612">
        <w:rPr>
          <w:b/>
          <w:bCs/>
          <w:lang w:val="en-GB"/>
        </w:rPr>
        <w:t>1</w:t>
      </w:r>
      <w:r w:rsidRPr="00263789">
        <w:rPr>
          <w:b/>
          <w:bCs/>
          <w:lang w:val="en-GB"/>
        </w:rPr>
        <w:t xml:space="preserve">.5 points] </w:t>
      </w:r>
    </w:p>
    <w:p w14:paraId="035BC3D6" w14:textId="77777777" w:rsidR="00D52612" w:rsidRPr="00D52612" w:rsidRDefault="00D52612" w:rsidP="00D52612">
      <w:pPr>
        <w:spacing w:after="0" w:line="240" w:lineRule="auto"/>
        <w:jc w:val="both"/>
        <w:rPr>
          <w:rFonts w:cstheme="minorHAnsi"/>
          <w:spacing w:val="-3"/>
          <w:lang w:val="en-GB"/>
        </w:rPr>
      </w:pPr>
      <w:r w:rsidRPr="00D52612">
        <w:rPr>
          <w:rFonts w:cstheme="minorHAnsi"/>
          <w:spacing w:val="-3"/>
          <w:lang w:val="en-GB"/>
        </w:rPr>
        <w:t>The following equation represents the dynamic model of a circuit that includes a coil, a capacitor, and a tunnel diode:</w:t>
      </w:r>
    </w:p>
    <w:p w14:paraId="0E4BCC67" w14:textId="77777777" w:rsidR="00D52612" w:rsidRPr="00D52612" w:rsidRDefault="00D52612" w:rsidP="00D52612">
      <w:pPr>
        <w:spacing w:after="0" w:line="240" w:lineRule="auto"/>
        <w:jc w:val="both"/>
        <w:rPr>
          <w:rFonts w:cstheme="minorHAnsi"/>
          <w:spacing w:val="-3"/>
          <w:lang w:val="en-GB"/>
        </w:rPr>
      </w:pPr>
      <m:oMathPara>
        <m:oMath>
          <m:acc>
            <m:accPr>
              <m:chr m:val="̈"/>
              <m:ctrlPr>
                <w:rPr>
                  <w:rFonts w:ascii="Cambria Math" w:hAnsi="Cambria Math" w:cstheme="minorHAnsi"/>
                  <w:i/>
                  <w:spacing w:val="-3"/>
                </w:rPr>
              </m:ctrlPr>
            </m:accPr>
            <m:e>
              <m:r>
                <w:rPr>
                  <w:rFonts w:ascii="Cambria Math" w:hAnsi="Cambria Math" w:cstheme="minorHAnsi"/>
                  <w:spacing w:val="-3"/>
                </w:rPr>
                <m:t>y</m:t>
              </m:r>
            </m:e>
          </m:acc>
          <m:r>
            <w:rPr>
              <w:rFonts w:ascii="Cambria Math" w:hAnsi="Cambria Math" w:cstheme="minorHAnsi"/>
              <w:spacing w:val="-3"/>
              <w:lang w:val="en-GB"/>
            </w:rPr>
            <m:t>-</m:t>
          </m:r>
          <m:r>
            <w:rPr>
              <w:rFonts w:ascii="Cambria Math" w:hAnsi="Cambria Math" w:cstheme="minorHAnsi"/>
              <w:spacing w:val="-3"/>
            </w:rPr>
            <m:t>ϵ</m:t>
          </m:r>
          <m:d>
            <m:dPr>
              <m:ctrlPr>
                <w:rPr>
                  <w:rFonts w:ascii="Cambria Math" w:hAnsi="Cambria Math" w:cstheme="minorHAnsi"/>
                  <w:i/>
                  <w:spacing w:val="-3"/>
                </w:rPr>
              </m:ctrlPr>
            </m:dPr>
            <m:e>
              <m:r>
                <w:rPr>
                  <w:rFonts w:ascii="Cambria Math" w:hAnsi="Cambria Math" w:cstheme="minorHAnsi"/>
                  <w:spacing w:val="-3"/>
                  <w:lang w:val="en-GB"/>
                </w:rPr>
                <m:t>1-</m:t>
              </m:r>
              <m:sSup>
                <m:sSupPr>
                  <m:ctrlPr>
                    <w:rPr>
                      <w:rFonts w:ascii="Cambria Math" w:hAnsi="Cambria Math" w:cstheme="minorHAnsi"/>
                      <w:i/>
                      <w:spacing w:val="-3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pacing w:val="-3"/>
                    </w:rPr>
                    <m:t>y</m:t>
                  </m:r>
                </m:e>
                <m:sup>
                  <m:r>
                    <w:rPr>
                      <w:rFonts w:ascii="Cambria Math" w:hAnsi="Cambria Math" w:cstheme="minorHAnsi"/>
                      <w:spacing w:val="-3"/>
                      <w:lang w:val="en-GB"/>
                    </w:rPr>
                    <m:t>2</m:t>
                  </m:r>
                </m:sup>
              </m:sSup>
            </m:e>
          </m:d>
          <m:acc>
            <m:accPr>
              <m:chr m:val="̇"/>
              <m:ctrlPr>
                <w:rPr>
                  <w:rFonts w:ascii="Cambria Math" w:hAnsi="Cambria Math" w:cstheme="minorHAnsi"/>
                  <w:i/>
                  <w:spacing w:val="-3"/>
                </w:rPr>
              </m:ctrlPr>
            </m:accPr>
            <m:e>
              <m:r>
                <w:rPr>
                  <w:rFonts w:ascii="Cambria Math" w:hAnsi="Cambria Math" w:cstheme="minorHAnsi"/>
                  <w:spacing w:val="-3"/>
                </w:rPr>
                <m:t>y</m:t>
              </m:r>
            </m:e>
          </m:acc>
          <m:r>
            <w:rPr>
              <w:rFonts w:ascii="Cambria Math" w:hAnsi="Cambria Math" w:cstheme="minorHAnsi"/>
              <w:spacing w:val="-3"/>
              <w:lang w:val="en-GB"/>
            </w:rPr>
            <m:t>+</m:t>
          </m:r>
          <m:r>
            <w:rPr>
              <w:rFonts w:ascii="Cambria Math" w:hAnsi="Cambria Math" w:cstheme="minorHAnsi"/>
              <w:spacing w:val="-3"/>
            </w:rPr>
            <m:t>y</m:t>
          </m:r>
          <m:r>
            <w:rPr>
              <w:rFonts w:ascii="Cambria Math" w:hAnsi="Cambria Math" w:cstheme="minorHAnsi"/>
              <w:spacing w:val="-3"/>
              <w:lang w:val="en-GB"/>
            </w:rPr>
            <m:t>=</m:t>
          </m:r>
          <m:r>
            <w:rPr>
              <w:rFonts w:ascii="Cambria Math" w:hAnsi="Cambria Math" w:cstheme="minorHAnsi"/>
              <w:spacing w:val="-3"/>
            </w:rPr>
            <m:t>u</m:t>
          </m:r>
        </m:oMath>
      </m:oMathPara>
    </w:p>
    <w:p w14:paraId="0CED4D95" w14:textId="77777777" w:rsidR="00D52612" w:rsidRPr="00D52612" w:rsidRDefault="00D52612" w:rsidP="00D52612">
      <w:pPr>
        <w:spacing w:after="0" w:line="240" w:lineRule="auto"/>
        <w:rPr>
          <w:rFonts w:cstheme="minorHAnsi"/>
          <w:spacing w:val="-3"/>
          <w:lang w:val="en-GB"/>
        </w:rPr>
      </w:pPr>
    </w:p>
    <w:p w14:paraId="06C60F85" w14:textId="229C7314" w:rsidR="00D52612" w:rsidRPr="00D52612" w:rsidRDefault="00D52612" w:rsidP="00D52612">
      <w:pPr>
        <w:spacing w:after="0" w:line="240" w:lineRule="auto"/>
        <w:rPr>
          <w:rFonts w:cstheme="minorHAnsi"/>
          <w:spacing w:val="-3"/>
          <w:lang w:val="en-GB"/>
        </w:rPr>
      </w:pPr>
      <w:r w:rsidRPr="00D52612">
        <w:rPr>
          <w:rFonts w:cstheme="minorHAnsi"/>
          <w:spacing w:val="-3"/>
          <w:lang w:val="en-GB"/>
        </w:rPr>
        <w:t>where</w:t>
      </w:r>
      <w:r w:rsidRPr="00D52612">
        <w:rPr>
          <w:rFonts w:cstheme="minorHAnsi"/>
          <w:spacing w:val="-3"/>
          <w:lang w:val="en-GB"/>
        </w:rPr>
        <w:t xml:space="preserve">  </w:t>
      </w:r>
      <m:oMath>
        <m:r>
          <w:rPr>
            <w:rFonts w:ascii="Cambria Math" w:hAnsi="Cambria Math" w:cstheme="minorHAnsi"/>
            <w:spacing w:val="-3"/>
          </w:rPr>
          <m:t>u</m:t>
        </m:r>
      </m:oMath>
      <w:r w:rsidRPr="00D52612">
        <w:rPr>
          <w:rFonts w:cstheme="minorHAnsi"/>
          <w:spacing w:val="-3"/>
          <w:lang w:val="en-GB"/>
        </w:rPr>
        <w:t xml:space="preserve"> is the controllable input and</w:t>
      </w:r>
      <m:oMath>
        <m:r>
          <w:rPr>
            <w:rFonts w:ascii="Cambria Math" w:hAnsi="Cambria Math" w:cstheme="minorHAnsi"/>
            <w:spacing w:val="-3"/>
            <w:lang w:val="en-GB"/>
          </w:rPr>
          <m:t xml:space="preserve"> </m:t>
        </m:r>
        <m:r>
          <w:rPr>
            <w:rFonts w:ascii="Cambria Math" w:hAnsi="Cambria Math" w:cstheme="minorHAnsi"/>
            <w:spacing w:val="-3"/>
          </w:rPr>
          <m:t>y</m:t>
        </m:r>
        <m:r>
          <w:rPr>
            <w:rFonts w:ascii="Cambria Math" w:hAnsi="Cambria Math" w:cstheme="minorHAnsi"/>
            <w:spacing w:val="-3"/>
            <w:lang w:val="en-GB"/>
          </w:rPr>
          <m:t xml:space="preserve"> </m:t>
        </m:r>
      </m:oMath>
      <w:r w:rsidRPr="00D52612">
        <w:rPr>
          <w:rFonts w:cstheme="minorHAnsi"/>
          <w:spacing w:val="-3"/>
          <w:lang w:val="en-GB"/>
        </w:rPr>
        <w:t>t</w:t>
      </w:r>
      <w:r>
        <w:rPr>
          <w:rFonts w:cstheme="minorHAnsi"/>
          <w:spacing w:val="-3"/>
          <w:lang w:val="en-GB"/>
        </w:rPr>
        <w:t>he output of the system</w:t>
      </w:r>
    </w:p>
    <w:p w14:paraId="774E123E" w14:textId="77777777" w:rsidR="00D52612" w:rsidRPr="00D52612" w:rsidRDefault="00D52612" w:rsidP="00D52612">
      <w:pPr>
        <w:spacing w:after="0" w:line="240" w:lineRule="auto"/>
        <w:rPr>
          <w:rFonts w:cstheme="minorHAnsi"/>
          <w:spacing w:val="-3"/>
          <w:lang w:val="en-GB"/>
        </w:rPr>
      </w:pPr>
    </w:p>
    <w:p w14:paraId="091EC5D2" w14:textId="6A1A223C" w:rsidR="00D52612" w:rsidRDefault="00D52612" w:rsidP="00D52612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cstheme="minorHAnsi"/>
          <w:spacing w:val="-3"/>
        </w:rPr>
      </w:pPr>
      <w:r w:rsidRPr="00D52612">
        <w:rPr>
          <w:rFonts w:cstheme="minorHAnsi"/>
          <w:bCs/>
          <w:spacing w:val="-3"/>
          <w:szCs w:val="22"/>
          <w:lang w:val="en-GB"/>
        </w:rPr>
        <w:t xml:space="preserve">Obtain a linear model around the operating point given by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spacing w:val="-3"/>
              </w:rPr>
            </m:ctrlPr>
          </m:accPr>
          <m:e>
            <m:r>
              <w:rPr>
                <w:rFonts w:ascii="Cambria Math" w:hAnsi="Cambria Math" w:cstheme="minorHAnsi"/>
                <w:spacing w:val="-3"/>
              </w:rPr>
              <m:t>u</m:t>
            </m:r>
          </m:e>
        </m:acc>
        <m:r>
          <w:rPr>
            <w:rFonts w:ascii="Cambria Math" w:hAnsi="Cambria Math" w:cstheme="minorHAnsi"/>
            <w:spacing w:val="-3"/>
            <w:lang w:val="en-GB"/>
          </w:rPr>
          <m:t>=0,</m:t>
        </m:r>
      </m:oMath>
      <w:r w:rsidRPr="00D52612">
        <w:rPr>
          <w:rFonts w:cstheme="minorHAnsi"/>
          <w:spacing w:val="-3"/>
          <w:lang w:val="en-GB"/>
        </w:rPr>
        <w:t xml:space="preserve"> </w:t>
      </w:r>
      <w:r w:rsidRPr="00D52612">
        <w:rPr>
          <w:rFonts w:cstheme="minorHAnsi"/>
          <w:bCs/>
          <w:spacing w:val="-3"/>
          <w:szCs w:val="22"/>
          <w:lang w:val="en-GB"/>
        </w:rPr>
        <w:t>both in transfer function and state space form. Draw the Simulink diagram of the non-linear model and compare it with the linearised models.</w:t>
      </w:r>
      <w:r w:rsidRPr="00D52612">
        <w:rPr>
          <w:rFonts w:cstheme="minorHAnsi"/>
          <w:b/>
          <w:spacing w:val="-3"/>
          <w:lang w:val="en-GB"/>
        </w:rPr>
        <w:t xml:space="preserve"> </w:t>
      </w:r>
      <w:r w:rsidRPr="004C67E1">
        <w:rPr>
          <w:rFonts w:cstheme="minorHAnsi"/>
          <w:b/>
          <w:spacing w:val="-3"/>
        </w:rPr>
        <w:t>[0.5</w:t>
      </w:r>
      <w:r>
        <w:rPr>
          <w:rFonts w:cstheme="minorHAnsi"/>
          <w:b/>
          <w:spacing w:val="-3"/>
        </w:rPr>
        <w:t xml:space="preserve"> </w:t>
      </w:r>
      <w:r>
        <w:rPr>
          <w:rFonts w:cstheme="minorHAnsi"/>
          <w:b/>
          <w:spacing w:val="-3"/>
        </w:rPr>
        <w:t>points</w:t>
      </w:r>
      <w:r w:rsidRPr="004C67E1">
        <w:rPr>
          <w:rFonts w:cstheme="minorHAnsi"/>
          <w:b/>
          <w:spacing w:val="-3"/>
        </w:rPr>
        <w:t>]</w:t>
      </w:r>
    </w:p>
    <w:p w14:paraId="7C97AEFA" w14:textId="7E49B839" w:rsidR="00D52612" w:rsidRPr="00D52612" w:rsidRDefault="00D52612" w:rsidP="00D52612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cstheme="minorHAnsi"/>
          <w:spacing w:val="-3"/>
          <w:lang w:val="en-GB"/>
        </w:rPr>
      </w:pPr>
      <w:r w:rsidRPr="00D52612">
        <w:rPr>
          <w:rFonts w:cstheme="minorHAnsi"/>
          <w:bCs/>
          <w:spacing w:val="-3"/>
          <w:szCs w:val="22"/>
          <w:lang w:val="en-GB"/>
        </w:rPr>
        <w:t xml:space="preserve">Analyse the local stability and transient behaviour of the linearised system as a function of the parameter </w:t>
      </w:r>
      <m:oMath>
        <m:r>
          <w:rPr>
            <w:rFonts w:ascii="Cambria Math" w:hAnsi="Cambria Math" w:cstheme="minorHAnsi"/>
            <w:spacing w:val="-3"/>
          </w:rPr>
          <m:t>ϵ</m:t>
        </m:r>
        <m:r>
          <w:rPr>
            <w:rFonts w:ascii="Cambria Math" w:hAnsi="Cambria Math" w:cstheme="minorHAnsi"/>
            <w:spacing w:val="-3"/>
            <w:lang w:val="en-GB"/>
          </w:rPr>
          <m:t xml:space="preserve"> </m:t>
        </m:r>
      </m:oMath>
      <w:r>
        <w:rPr>
          <w:rFonts w:cstheme="minorHAnsi"/>
          <w:spacing w:val="-3"/>
          <w:lang w:val="en-GB"/>
        </w:rPr>
        <w:t>i</w:t>
      </w:r>
      <w:r w:rsidRPr="00D52612">
        <w:rPr>
          <w:rFonts w:cstheme="minorHAnsi"/>
          <w:spacing w:val="-3"/>
          <w:lang w:val="en-GB"/>
        </w:rPr>
        <w:t>n</w:t>
      </w:r>
      <w:r>
        <w:rPr>
          <w:rFonts w:cstheme="minorHAnsi"/>
          <w:spacing w:val="-3"/>
          <w:lang w:val="en-GB"/>
        </w:rPr>
        <w:t xml:space="preserve"> the range</w:t>
      </w:r>
      <w:r w:rsidRPr="00D52612">
        <w:rPr>
          <w:rFonts w:cstheme="minorHAnsi"/>
          <w:spacing w:val="-3"/>
          <w:lang w:val="en-GB"/>
        </w:rPr>
        <w:t xml:space="preserve"> (</w:t>
      </w:r>
      <m:oMath>
        <m:r>
          <w:rPr>
            <w:rFonts w:ascii="Cambria Math" w:hAnsi="Cambria Math" w:cstheme="minorHAnsi"/>
            <w:spacing w:val="-3"/>
            <w:lang w:val="en-GB"/>
          </w:rPr>
          <m:t>-∞&lt;</m:t>
        </m:r>
        <m:r>
          <w:rPr>
            <w:rFonts w:ascii="Cambria Math" w:hAnsi="Cambria Math" w:cstheme="minorHAnsi"/>
            <w:spacing w:val="-3"/>
          </w:rPr>
          <m:t>ϵ</m:t>
        </m:r>
        <m:r>
          <w:rPr>
            <w:rFonts w:ascii="Cambria Math" w:hAnsi="Cambria Math" w:cstheme="minorHAnsi"/>
            <w:spacing w:val="-3"/>
            <w:lang w:val="en-GB"/>
          </w:rPr>
          <m:t>&lt;∞)</m:t>
        </m:r>
      </m:oMath>
      <w:r w:rsidRPr="00D52612">
        <w:rPr>
          <w:rFonts w:cstheme="minorHAnsi"/>
          <w:spacing w:val="-3"/>
          <w:lang w:val="en-GB"/>
        </w:rPr>
        <w:t xml:space="preserve">. </w:t>
      </w:r>
      <w:r w:rsidRPr="00D52612">
        <w:rPr>
          <w:rFonts w:cstheme="minorHAnsi"/>
          <w:b/>
          <w:spacing w:val="-3"/>
          <w:lang w:val="en-GB"/>
        </w:rPr>
        <w:t>[0.5 p</w:t>
      </w:r>
      <w:r w:rsidRPr="00D52612">
        <w:rPr>
          <w:rFonts w:cstheme="minorHAnsi"/>
          <w:b/>
          <w:spacing w:val="-3"/>
          <w:lang w:val="en-GB"/>
        </w:rPr>
        <w:t>oints</w:t>
      </w:r>
      <w:r w:rsidRPr="00D52612">
        <w:rPr>
          <w:rFonts w:cstheme="minorHAnsi"/>
          <w:b/>
          <w:spacing w:val="-3"/>
          <w:lang w:val="en-GB"/>
        </w:rPr>
        <w:t>]</w:t>
      </w:r>
    </w:p>
    <w:p w14:paraId="622094AB" w14:textId="07FB8007" w:rsidR="00D52612" w:rsidRDefault="00D52612" w:rsidP="00D52612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cstheme="minorHAnsi"/>
          <w:spacing w:val="-3"/>
        </w:rPr>
      </w:pPr>
      <w:r w:rsidRPr="00D52612">
        <w:rPr>
          <w:rFonts w:cstheme="minorHAnsi"/>
          <w:bCs/>
          <w:spacing w:val="-3"/>
          <w:szCs w:val="22"/>
          <w:lang w:val="en-GB"/>
        </w:rPr>
        <w:t>For a value of the parameter</w:t>
      </w:r>
      <w:r w:rsidRPr="00D52612">
        <w:rPr>
          <w:rFonts w:cstheme="minorHAnsi"/>
          <w:spacing w:val="-3"/>
          <w:lang w:val="en-GB"/>
        </w:rPr>
        <w:t xml:space="preserve"> </w:t>
      </w:r>
      <m:oMath>
        <m:r>
          <w:rPr>
            <w:rFonts w:ascii="Cambria Math" w:hAnsi="Cambria Math" w:cstheme="minorHAnsi"/>
            <w:spacing w:val="-3"/>
          </w:rPr>
          <m:t>ϵ</m:t>
        </m:r>
      </m:oMath>
      <w:r w:rsidRPr="00D52612">
        <w:rPr>
          <w:rFonts w:cstheme="minorHAnsi"/>
          <w:spacing w:val="-3"/>
          <w:lang w:val="en-GB"/>
        </w:rPr>
        <w:t xml:space="preserve"> </w:t>
      </w:r>
      <w:r w:rsidRPr="00D52612">
        <w:rPr>
          <w:rFonts w:cstheme="minorHAnsi"/>
          <w:bCs/>
          <w:spacing w:val="-3"/>
          <w:szCs w:val="22"/>
          <w:lang w:val="en-GB"/>
        </w:rPr>
        <w:t>that yields a critically damped response, calculate the expression for</w:t>
      </w:r>
      <w:r w:rsidRPr="00D52612">
        <w:rPr>
          <w:rFonts w:cstheme="minorHAnsi"/>
          <w:spacing w:val="-3"/>
          <w:lang w:val="en-GB"/>
        </w:rPr>
        <w:t xml:space="preserve"> </w:t>
      </w:r>
      <m:oMath>
        <m:r>
          <w:rPr>
            <w:rFonts w:ascii="Cambria Math" w:hAnsi="Cambria Math" w:cstheme="minorHAnsi"/>
            <w:spacing w:val="-3"/>
          </w:rPr>
          <m:t>y</m:t>
        </m:r>
        <m:r>
          <w:rPr>
            <w:rFonts w:ascii="Cambria Math" w:hAnsi="Cambria Math" w:cstheme="minorHAnsi"/>
            <w:spacing w:val="-3"/>
            <w:lang w:val="en-GB"/>
          </w:rPr>
          <m:t>(</m:t>
        </m:r>
        <m:r>
          <w:rPr>
            <w:rFonts w:ascii="Cambria Math" w:hAnsi="Cambria Math" w:cstheme="minorHAnsi"/>
            <w:spacing w:val="-3"/>
          </w:rPr>
          <m:t>t</m:t>
        </m:r>
        <m:r>
          <w:rPr>
            <w:rFonts w:ascii="Cambria Math" w:hAnsi="Cambria Math" w:cstheme="minorHAnsi"/>
            <w:spacing w:val="-3"/>
            <w:lang w:val="en-GB"/>
          </w:rPr>
          <m:t>)</m:t>
        </m:r>
      </m:oMath>
      <w:r w:rsidRPr="00D52612">
        <w:rPr>
          <w:rFonts w:cstheme="minorHAnsi"/>
          <w:spacing w:val="-3"/>
          <w:lang w:val="en-GB"/>
        </w:rPr>
        <w:t xml:space="preserve"> </w:t>
      </w:r>
      <w:r w:rsidRPr="00D52612">
        <w:rPr>
          <w:rFonts w:cstheme="minorHAnsi"/>
          <w:bCs/>
          <w:spacing w:val="-3"/>
          <w:szCs w:val="22"/>
          <w:lang w:val="en-GB"/>
        </w:rPr>
        <w:t xml:space="preserve">when a unit step is introduced at the input </w:t>
      </w:r>
      <m:oMath>
        <m:r>
          <w:rPr>
            <w:rFonts w:ascii="Cambria Math" w:hAnsi="Cambria Math" w:cstheme="minorHAnsi"/>
            <w:spacing w:val="-3"/>
          </w:rPr>
          <m:t>u</m:t>
        </m:r>
        <m:r>
          <w:rPr>
            <w:rFonts w:ascii="Cambria Math" w:hAnsi="Cambria Math" w:cstheme="minorHAnsi"/>
            <w:spacing w:val="-3"/>
            <w:lang w:val="en-GB"/>
          </w:rPr>
          <m:t>(</m:t>
        </m:r>
        <m:r>
          <w:rPr>
            <w:rFonts w:ascii="Cambria Math" w:hAnsi="Cambria Math" w:cstheme="minorHAnsi"/>
            <w:spacing w:val="-3"/>
          </w:rPr>
          <m:t>t</m:t>
        </m:r>
        <m:r>
          <w:rPr>
            <w:rFonts w:ascii="Cambria Math" w:hAnsi="Cambria Math" w:cstheme="minorHAnsi"/>
            <w:spacing w:val="-3"/>
            <w:lang w:val="en-GB"/>
          </w:rPr>
          <m:t>)</m:t>
        </m:r>
      </m:oMath>
      <w:r w:rsidRPr="00D52612">
        <w:rPr>
          <w:rFonts w:cstheme="minorHAnsi"/>
          <w:spacing w:val="-3"/>
          <w:lang w:val="en-GB"/>
        </w:rPr>
        <w:t xml:space="preserve"> </w:t>
      </w:r>
      <w:r>
        <w:rPr>
          <w:rFonts w:cstheme="minorHAnsi"/>
          <w:spacing w:val="-3"/>
          <w:lang w:val="en-GB"/>
        </w:rPr>
        <w:t>at time</w:t>
      </w:r>
      <m:oMath>
        <m:r>
          <w:rPr>
            <w:rFonts w:ascii="Cambria Math" w:hAnsi="Cambria Math" w:cstheme="minorHAnsi"/>
            <w:spacing w:val="-3"/>
            <w:lang w:val="en-GB"/>
          </w:rPr>
          <m:t xml:space="preserve"> </m:t>
        </m:r>
        <m:r>
          <w:rPr>
            <w:rFonts w:ascii="Cambria Math" w:hAnsi="Cambria Math" w:cstheme="minorHAnsi"/>
            <w:spacing w:val="-3"/>
          </w:rPr>
          <m:t>t</m:t>
        </m:r>
        <m:r>
          <w:rPr>
            <w:rFonts w:ascii="Cambria Math" w:hAnsi="Cambria Math" w:cstheme="minorHAnsi"/>
            <w:spacing w:val="-3"/>
            <w:lang w:val="en-GB"/>
          </w:rPr>
          <m:t>=1</m:t>
        </m:r>
      </m:oMath>
      <w:r w:rsidRPr="00D52612">
        <w:rPr>
          <w:rFonts w:cstheme="minorHAnsi"/>
          <w:spacing w:val="-3"/>
          <w:lang w:val="en-GB"/>
        </w:rPr>
        <w:t xml:space="preserve"> s, </w:t>
      </w:r>
      <w:r w:rsidRPr="00D52612">
        <w:rPr>
          <w:rFonts w:cstheme="minorHAnsi"/>
          <w:bCs/>
          <w:spacing w:val="-3"/>
          <w:szCs w:val="22"/>
          <w:lang w:val="en-GB"/>
        </w:rPr>
        <w:t>assuming zero initial conditions</w:t>
      </w:r>
      <w:r w:rsidRPr="00D52612">
        <w:rPr>
          <w:rFonts w:cstheme="minorHAnsi"/>
          <w:spacing w:val="-3"/>
          <w:lang w:val="en-GB"/>
        </w:rPr>
        <w:t xml:space="preserve">. </w:t>
      </w:r>
      <w:r w:rsidRPr="004C67E1">
        <w:rPr>
          <w:rFonts w:cstheme="minorHAnsi"/>
          <w:b/>
          <w:spacing w:val="-3"/>
        </w:rPr>
        <w:t>[0.</w:t>
      </w:r>
      <w:r>
        <w:rPr>
          <w:rFonts w:cstheme="minorHAnsi"/>
          <w:b/>
          <w:spacing w:val="-3"/>
        </w:rPr>
        <w:t>2</w:t>
      </w:r>
      <w:r w:rsidRPr="004C67E1">
        <w:rPr>
          <w:rFonts w:cstheme="minorHAnsi"/>
          <w:b/>
          <w:spacing w:val="-3"/>
        </w:rPr>
        <w:t>5</w:t>
      </w:r>
      <w:r>
        <w:rPr>
          <w:rFonts w:cstheme="minorHAnsi"/>
          <w:b/>
          <w:spacing w:val="-3"/>
        </w:rPr>
        <w:t xml:space="preserve"> p</w:t>
      </w:r>
      <w:r>
        <w:rPr>
          <w:rFonts w:cstheme="minorHAnsi"/>
          <w:b/>
          <w:spacing w:val="-3"/>
        </w:rPr>
        <w:t>oints</w:t>
      </w:r>
      <w:r w:rsidRPr="004C67E1">
        <w:rPr>
          <w:rFonts w:cstheme="minorHAnsi"/>
          <w:b/>
          <w:spacing w:val="-3"/>
        </w:rPr>
        <w:t>]</w:t>
      </w:r>
    </w:p>
    <w:p w14:paraId="16F45B09" w14:textId="70137618" w:rsidR="00D52612" w:rsidRPr="004C67E1" w:rsidRDefault="00D52612" w:rsidP="00D52612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cstheme="minorHAnsi"/>
          <w:spacing w:val="-3"/>
        </w:rPr>
      </w:pPr>
      <w:r w:rsidRPr="00D52612">
        <w:rPr>
          <w:rFonts w:cstheme="minorHAnsi"/>
          <w:spacing w:val="-3"/>
          <w:lang w:val="en-GB"/>
        </w:rPr>
        <w:t>For</w:t>
      </w:r>
      <w:r w:rsidRPr="00D52612">
        <w:rPr>
          <w:rFonts w:cstheme="minorHAnsi"/>
          <w:spacing w:val="-3"/>
          <w:lang w:val="en-GB"/>
        </w:rPr>
        <w:t xml:space="preserve"> </w:t>
      </w:r>
      <m:oMath>
        <m:r>
          <w:rPr>
            <w:rFonts w:ascii="Cambria Math" w:hAnsi="Cambria Math" w:cstheme="minorHAnsi"/>
            <w:spacing w:val="-3"/>
          </w:rPr>
          <m:t>ϵ</m:t>
        </m:r>
        <m:r>
          <w:rPr>
            <w:rFonts w:ascii="Cambria Math" w:hAnsi="Cambria Math" w:cstheme="minorHAnsi"/>
            <w:spacing w:val="-3"/>
            <w:lang w:val="en-GB"/>
          </w:rPr>
          <m:t>=0</m:t>
        </m:r>
      </m:oMath>
      <w:r w:rsidRPr="00D52612">
        <w:rPr>
          <w:rFonts w:cstheme="minorHAnsi"/>
          <w:spacing w:val="-3"/>
          <w:lang w:val="en-GB"/>
        </w:rPr>
        <w:t xml:space="preserve">, </w:t>
      </w:r>
      <w:r w:rsidRPr="00D52612">
        <w:rPr>
          <w:rFonts w:cstheme="minorHAnsi"/>
          <w:bCs/>
          <w:spacing w:val="-3"/>
          <w:szCs w:val="22"/>
          <w:lang w:val="en-GB"/>
        </w:rPr>
        <w:t>calculate the time response of the system starting from initial conditions</w:t>
      </w:r>
      <w:r>
        <w:rPr>
          <w:rFonts w:cstheme="minorHAnsi"/>
          <w:bCs/>
          <w:spacing w:val="-3"/>
          <w:szCs w:val="22"/>
          <w:lang w:val="en-GB"/>
        </w:rPr>
        <w:t xml:space="preserve"> </w:t>
      </w:r>
      <m:oMath>
        <m:r>
          <w:rPr>
            <w:rFonts w:ascii="Cambria Math" w:hAnsi="Cambria Math" w:cstheme="minorHAnsi"/>
            <w:spacing w:val="-3"/>
          </w:rPr>
          <m:t>y</m:t>
        </m:r>
        <m:r>
          <w:rPr>
            <w:rFonts w:ascii="Cambria Math" w:hAnsi="Cambria Math" w:cstheme="minorHAnsi"/>
            <w:spacing w:val="-3"/>
            <w:lang w:val="en-GB"/>
          </w:rPr>
          <m:t>(0)=1</m:t>
        </m:r>
      </m:oMath>
      <w:r w:rsidRPr="00D52612">
        <w:rPr>
          <w:rFonts w:cstheme="minorHAnsi"/>
          <w:spacing w:val="-3"/>
          <w:lang w:val="en-GB"/>
        </w:rPr>
        <w:t xml:space="preserve"> </w:t>
      </w:r>
      <w:r>
        <w:rPr>
          <w:rFonts w:cstheme="minorHAnsi"/>
          <w:spacing w:val="-3"/>
          <w:lang w:val="en-GB"/>
        </w:rPr>
        <w:t>and</w:t>
      </w:r>
      <w:r w:rsidRPr="00D52612">
        <w:rPr>
          <w:rFonts w:cstheme="minorHAnsi"/>
          <w:spacing w:val="-3"/>
          <w:lang w:val="en-GB"/>
        </w:rPr>
        <w:t xml:space="preserve"> </w:t>
      </w:r>
      <m:oMath>
        <m:acc>
          <m:accPr>
            <m:chr m:val="̇"/>
            <m:ctrlPr>
              <w:rPr>
                <w:rFonts w:ascii="Cambria Math" w:hAnsi="Cambria Math" w:cstheme="minorHAnsi"/>
                <w:i/>
                <w:spacing w:val="-3"/>
              </w:rPr>
            </m:ctrlPr>
          </m:accPr>
          <m:e>
            <m:r>
              <w:rPr>
                <w:rFonts w:ascii="Cambria Math" w:hAnsi="Cambria Math" w:cstheme="minorHAnsi"/>
                <w:spacing w:val="-3"/>
              </w:rPr>
              <m:t>y</m:t>
            </m:r>
          </m:e>
        </m:acc>
        <m:d>
          <m:dPr>
            <m:ctrlPr>
              <w:rPr>
                <w:rFonts w:ascii="Cambria Math" w:hAnsi="Cambria Math" w:cstheme="minorHAnsi"/>
                <w:i/>
                <w:spacing w:val="-3"/>
              </w:rPr>
            </m:ctrlPr>
          </m:dPr>
          <m:e>
            <m:r>
              <w:rPr>
                <w:rFonts w:ascii="Cambria Math" w:hAnsi="Cambria Math" w:cstheme="minorHAnsi"/>
                <w:spacing w:val="-3"/>
                <w:lang w:val="en-GB"/>
              </w:rPr>
              <m:t>0</m:t>
            </m:r>
          </m:e>
        </m:d>
        <m:r>
          <w:rPr>
            <w:rFonts w:ascii="Cambria Math" w:hAnsi="Cambria Math" w:cstheme="minorHAnsi"/>
            <w:spacing w:val="-3"/>
            <w:lang w:val="en-GB"/>
          </w:rPr>
          <m:t>=1</m:t>
        </m:r>
      </m:oMath>
      <w:r w:rsidRPr="00D52612">
        <w:rPr>
          <w:rFonts w:cstheme="minorHAnsi"/>
          <w:spacing w:val="-3"/>
          <w:lang w:val="en-GB"/>
        </w:rPr>
        <w:t xml:space="preserve">. </w:t>
      </w:r>
      <w:r w:rsidRPr="004C67E1">
        <w:rPr>
          <w:rFonts w:cstheme="minorHAnsi"/>
          <w:b/>
          <w:spacing w:val="-3"/>
        </w:rPr>
        <w:t>[0.</w:t>
      </w:r>
      <w:r>
        <w:rPr>
          <w:rFonts w:cstheme="minorHAnsi"/>
          <w:b/>
          <w:spacing w:val="-3"/>
        </w:rPr>
        <w:t>2</w:t>
      </w:r>
      <w:r w:rsidRPr="004C67E1">
        <w:rPr>
          <w:rFonts w:cstheme="minorHAnsi"/>
          <w:b/>
          <w:spacing w:val="-3"/>
        </w:rPr>
        <w:t>5</w:t>
      </w:r>
      <w:r>
        <w:rPr>
          <w:rFonts w:cstheme="minorHAnsi"/>
          <w:b/>
          <w:spacing w:val="-3"/>
        </w:rPr>
        <w:t xml:space="preserve"> p</w:t>
      </w:r>
      <w:r>
        <w:rPr>
          <w:rFonts w:cstheme="minorHAnsi"/>
          <w:b/>
          <w:spacing w:val="-3"/>
        </w:rPr>
        <w:t>oints</w:t>
      </w:r>
      <w:r w:rsidRPr="004C67E1">
        <w:rPr>
          <w:rFonts w:cstheme="minorHAnsi"/>
          <w:b/>
          <w:spacing w:val="-3"/>
        </w:rPr>
        <w:t>]</w:t>
      </w:r>
    </w:p>
    <w:p w14:paraId="4181EF44" w14:textId="77777777" w:rsidR="00F13F85" w:rsidRPr="001139BB" w:rsidRDefault="00F13F85" w:rsidP="00F13F85">
      <w:pPr>
        <w:spacing w:after="0" w:line="240" w:lineRule="auto"/>
        <w:rPr>
          <w:rFonts w:cstheme="minorHAnsi"/>
          <w:b/>
          <w:spacing w:val="-3"/>
          <w:lang w:val="en-GB"/>
        </w:rPr>
      </w:pPr>
    </w:p>
    <w:p w14:paraId="5BFD9518" w14:textId="79BDE233" w:rsidR="00263789" w:rsidRDefault="00263789" w:rsidP="00263789">
      <w:pPr>
        <w:rPr>
          <w:b/>
          <w:bCs/>
          <w:lang w:val="en-GB"/>
        </w:rPr>
      </w:pPr>
      <w:r w:rsidRPr="00F13F85">
        <w:rPr>
          <w:b/>
          <w:bCs/>
          <w:lang w:val="en-GB"/>
        </w:rPr>
        <w:t xml:space="preserve">Problem </w:t>
      </w:r>
      <w:r>
        <w:rPr>
          <w:b/>
          <w:bCs/>
          <w:lang w:val="en-GB"/>
        </w:rPr>
        <w:t>2</w:t>
      </w:r>
      <w:r w:rsidRPr="00F13F85">
        <w:rPr>
          <w:b/>
          <w:bCs/>
          <w:lang w:val="en-GB"/>
        </w:rPr>
        <w:t xml:space="preserve"> [</w:t>
      </w:r>
      <w:r w:rsidR="00D52612">
        <w:rPr>
          <w:b/>
          <w:bCs/>
          <w:lang w:val="en-GB"/>
        </w:rPr>
        <w:t>1</w:t>
      </w:r>
      <w:r>
        <w:rPr>
          <w:b/>
          <w:bCs/>
          <w:lang w:val="en-GB"/>
        </w:rPr>
        <w:t>.5</w:t>
      </w:r>
      <w:r w:rsidRPr="00F13F85">
        <w:rPr>
          <w:b/>
          <w:bCs/>
          <w:lang w:val="en-GB"/>
        </w:rPr>
        <w:t xml:space="preserve"> point</w:t>
      </w:r>
      <w:r>
        <w:rPr>
          <w:b/>
          <w:bCs/>
          <w:lang w:val="en-GB"/>
        </w:rPr>
        <w:t>s</w:t>
      </w:r>
      <w:r w:rsidRPr="00F13F85">
        <w:rPr>
          <w:b/>
          <w:bCs/>
          <w:lang w:val="en-GB"/>
        </w:rPr>
        <w:t>]</w:t>
      </w:r>
    </w:p>
    <w:p w14:paraId="4BDA2DB3" w14:textId="6E1BE929" w:rsidR="00D52612" w:rsidRPr="003A6F92" w:rsidRDefault="00D52612" w:rsidP="00D52612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cstheme="minorHAnsi"/>
          <w:spacing w:val="-3"/>
        </w:rPr>
      </w:pPr>
      <w:r w:rsidRPr="00D52612">
        <w:rPr>
          <w:lang w:val="en-GB"/>
        </w:rPr>
        <w:t>Can a first-order transfer function be obtained from a second-order internal description? Justify your answer</w:t>
      </w:r>
      <w:r w:rsidRPr="003A6F92">
        <w:rPr>
          <w:rFonts w:cstheme="minorHAnsi"/>
          <w:spacing w:val="-3"/>
        </w:rPr>
        <w:t xml:space="preserve">. </w:t>
      </w:r>
      <w:r w:rsidRPr="003A6F92">
        <w:rPr>
          <w:rFonts w:cstheme="minorHAnsi"/>
          <w:b/>
          <w:spacing w:val="-3"/>
        </w:rPr>
        <w:t xml:space="preserve">[0.25 </w:t>
      </w:r>
      <w:r>
        <w:rPr>
          <w:rFonts w:cstheme="minorHAnsi"/>
          <w:b/>
          <w:spacing w:val="-3"/>
        </w:rPr>
        <w:t>points</w:t>
      </w:r>
      <w:r w:rsidRPr="003A6F92">
        <w:rPr>
          <w:rFonts w:cstheme="minorHAnsi"/>
          <w:b/>
          <w:spacing w:val="-3"/>
        </w:rPr>
        <w:t>]</w:t>
      </w:r>
    </w:p>
    <w:p w14:paraId="0C181348" w14:textId="05D0816E" w:rsidR="00D52612" w:rsidRPr="00D52612" w:rsidRDefault="00D52612" w:rsidP="00D52612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cstheme="minorHAnsi"/>
          <w:spacing w:val="-3"/>
          <w:lang w:val="en-GB"/>
        </w:rPr>
      </w:pPr>
      <w:r w:rsidRPr="00D52612">
        <w:rPr>
          <w:lang w:val="en-GB"/>
        </w:rPr>
        <w:t xml:space="preserve">Calculate the transfer function associated with the following internal description and draw the step response </w:t>
      </w:r>
      <w:r w:rsidRPr="00D52612">
        <w:rPr>
          <w:rFonts w:cstheme="minorHAnsi"/>
          <w:b/>
          <w:spacing w:val="-3"/>
          <w:lang w:val="en-GB"/>
        </w:rPr>
        <w:t xml:space="preserve">[0.5 </w:t>
      </w:r>
      <w:r w:rsidRPr="00D52612">
        <w:rPr>
          <w:rFonts w:cstheme="minorHAnsi"/>
          <w:b/>
          <w:spacing w:val="-3"/>
          <w:lang w:val="en-GB"/>
        </w:rPr>
        <w:t>points</w:t>
      </w:r>
      <w:r w:rsidRPr="00D52612">
        <w:rPr>
          <w:rFonts w:cstheme="minorHAnsi"/>
          <w:b/>
          <w:spacing w:val="-3"/>
          <w:lang w:val="en-GB"/>
        </w:rPr>
        <w:t>]</w:t>
      </w:r>
      <w:r w:rsidRPr="00D52612">
        <w:rPr>
          <w:rFonts w:cstheme="minorHAnsi"/>
          <w:spacing w:val="-3"/>
          <w:lang w:val="en-GB"/>
        </w:rPr>
        <w:t>:</w:t>
      </w:r>
    </w:p>
    <w:p w14:paraId="1BBEDA9F" w14:textId="77777777" w:rsidR="008456A3" w:rsidRPr="008456A3" w:rsidRDefault="00D52612" w:rsidP="00D52612">
      <w:pPr>
        <w:spacing w:after="0" w:line="240" w:lineRule="auto"/>
        <w:ind w:firstLine="426"/>
        <w:jc w:val="both"/>
        <w:rPr>
          <w:rFonts w:cstheme="minorHAnsi"/>
          <w:spacing w:val="-3"/>
          <w:lang w:val="en-GB"/>
        </w:rPr>
      </w:pPr>
      <m:oMath>
        <m:acc>
          <m:accPr>
            <m:chr m:val="̇"/>
            <m:ctrlPr>
              <w:rPr>
                <w:rFonts w:ascii="Cambria Math" w:hAnsi="Cambria Math" w:cstheme="minorHAnsi"/>
                <w:i/>
                <w:spacing w:val="-3"/>
              </w:rPr>
            </m:ctrlPr>
          </m:accPr>
          <m:e>
            <m:r>
              <w:rPr>
                <w:rFonts w:ascii="Cambria Math" w:hAnsi="Cambria Math" w:cstheme="minorHAnsi"/>
                <w:spacing w:val="-3"/>
              </w:rPr>
              <m:t>x</m:t>
            </m:r>
          </m:e>
        </m:acc>
        <m:r>
          <w:rPr>
            <w:rFonts w:ascii="Cambria Math" w:hAnsi="Cambria Math" w:cstheme="minorHAnsi"/>
            <w:spacing w:val="-3"/>
            <w:lang w:val="en-GB"/>
          </w:rPr>
          <m:t>(</m:t>
        </m:r>
        <m:r>
          <w:rPr>
            <w:rFonts w:ascii="Cambria Math" w:hAnsi="Cambria Math" w:cstheme="minorHAnsi"/>
            <w:spacing w:val="-3"/>
          </w:rPr>
          <m:t>t</m:t>
        </m:r>
        <m:r>
          <w:rPr>
            <w:rFonts w:ascii="Cambria Math" w:hAnsi="Cambria Math" w:cstheme="minorHAnsi"/>
            <w:spacing w:val="-3"/>
            <w:lang w:val="en-GB"/>
          </w:rPr>
          <m:t>)=</m:t>
        </m:r>
        <m:r>
          <w:rPr>
            <w:rFonts w:ascii="Cambria Math" w:hAnsi="Cambria Math" w:cstheme="minorHAnsi"/>
            <w:spacing w:val="-3"/>
          </w:rPr>
          <m:t>Ax</m:t>
        </m:r>
        <m:r>
          <w:rPr>
            <w:rFonts w:ascii="Cambria Math" w:hAnsi="Cambria Math" w:cstheme="minorHAnsi"/>
            <w:spacing w:val="-3"/>
            <w:lang w:val="en-GB"/>
          </w:rPr>
          <m:t>(</m:t>
        </m:r>
        <m:r>
          <w:rPr>
            <w:rFonts w:ascii="Cambria Math" w:hAnsi="Cambria Math" w:cstheme="minorHAnsi"/>
            <w:spacing w:val="-3"/>
          </w:rPr>
          <m:t>t</m:t>
        </m:r>
        <m:r>
          <w:rPr>
            <w:rFonts w:ascii="Cambria Math" w:hAnsi="Cambria Math" w:cstheme="minorHAnsi"/>
            <w:spacing w:val="-3"/>
            <w:lang w:val="en-GB"/>
          </w:rPr>
          <m:t>)+</m:t>
        </m:r>
        <m:r>
          <w:rPr>
            <w:rFonts w:ascii="Cambria Math" w:hAnsi="Cambria Math" w:cstheme="minorHAnsi"/>
            <w:spacing w:val="-3"/>
          </w:rPr>
          <m:t>Bu</m:t>
        </m:r>
        <m:r>
          <w:rPr>
            <w:rFonts w:ascii="Cambria Math" w:hAnsi="Cambria Math" w:cstheme="minorHAnsi"/>
            <w:spacing w:val="-3"/>
            <w:lang w:val="en-GB"/>
          </w:rPr>
          <m:t>(</m:t>
        </m:r>
        <m:r>
          <w:rPr>
            <w:rFonts w:ascii="Cambria Math" w:hAnsi="Cambria Math" w:cstheme="minorHAnsi"/>
            <w:spacing w:val="-3"/>
          </w:rPr>
          <m:t>t</m:t>
        </m:r>
        <m:r>
          <w:rPr>
            <w:rFonts w:ascii="Cambria Math" w:hAnsi="Cambria Math" w:cstheme="minorHAnsi"/>
            <w:spacing w:val="-3"/>
            <w:lang w:val="en-GB"/>
          </w:rPr>
          <m:t>);</m:t>
        </m:r>
        <m:r>
          <w:rPr>
            <w:rFonts w:ascii="Cambria Math" w:hAnsi="Cambria Math" w:cstheme="minorHAnsi"/>
            <w:spacing w:val="-3"/>
          </w:rPr>
          <m:t>y</m:t>
        </m:r>
        <m:r>
          <w:rPr>
            <w:rFonts w:ascii="Cambria Math" w:hAnsi="Cambria Math" w:cstheme="minorHAnsi"/>
            <w:spacing w:val="-3"/>
            <w:lang w:val="en-GB"/>
          </w:rPr>
          <m:t>=</m:t>
        </m:r>
        <m:r>
          <w:rPr>
            <w:rFonts w:ascii="Cambria Math" w:hAnsi="Cambria Math" w:cstheme="minorHAnsi"/>
            <w:spacing w:val="-3"/>
          </w:rPr>
          <m:t>Cx</m:t>
        </m:r>
        <m:r>
          <w:rPr>
            <w:rFonts w:ascii="Cambria Math" w:hAnsi="Cambria Math" w:cstheme="minorHAnsi"/>
            <w:spacing w:val="-3"/>
            <w:lang w:val="en-GB"/>
          </w:rPr>
          <m:t>+</m:t>
        </m:r>
        <m:r>
          <w:rPr>
            <w:rFonts w:ascii="Cambria Math" w:hAnsi="Cambria Math" w:cstheme="minorHAnsi"/>
            <w:spacing w:val="-3"/>
          </w:rPr>
          <m:t>Du</m:t>
        </m:r>
      </m:oMath>
      <w:r w:rsidRPr="008456A3">
        <w:rPr>
          <w:rFonts w:cstheme="minorHAnsi"/>
          <w:spacing w:val="-3"/>
          <w:lang w:val="en-GB"/>
        </w:rPr>
        <w:t xml:space="preserve">; </w:t>
      </w:r>
    </w:p>
    <w:p w14:paraId="12A8702D" w14:textId="7EFBC4EE" w:rsidR="00D52612" w:rsidRPr="008456A3" w:rsidRDefault="00D52612" w:rsidP="00D52612">
      <w:pPr>
        <w:spacing w:after="0" w:line="240" w:lineRule="auto"/>
        <w:ind w:firstLine="426"/>
        <w:jc w:val="both"/>
        <w:rPr>
          <w:rFonts w:cstheme="minorHAnsi"/>
          <w:spacing w:val="-3"/>
          <w:lang w:val="en-GB"/>
        </w:rPr>
      </w:pPr>
      <w:r w:rsidRPr="008456A3">
        <w:rPr>
          <w:rFonts w:cstheme="minorHAnsi"/>
          <w:spacing w:val="-3"/>
          <w:lang w:val="en-GB"/>
        </w:rPr>
        <w:t>with</w:t>
      </w:r>
      <w:r w:rsidRPr="008456A3">
        <w:rPr>
          <w:rFonts w:cstheme="minorHAnsi"/>
          <w:spacing w:val="-3"/>
          <w:lang w:val="en-GB"/>
        </w:rPr>
        <w:t xml:space="preserve"> </w:t>
      </w:r>
      <m:oMath>
        <m:r>
          <w:rPr>
            <w:rFonts w:ascii="Cambria Math" w:hAnsi="Cambria Math" w:cstheme="minorHAnsi"/>
            <w:spacing w:val="-3"/>
          </w:rPr>
          <m:t>A</m:t>
        </m:r>
        <m:r>
          <w:rPr>
            <w:rFonts w:ascii="Cambria Math" w:hAnsi="Cambria Math" w:cstheme="minorHAnsi"/>
            <w:spacing w:val="-3"/>
            <w:lang w:val="en-GB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pacing w:val="-3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pacing w:val="-3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pacing w:val="-3"/>
                      <w:lang w:val="en-GB"/>
                    </w:rPr>
                    <m:t>-1</m:t>
                  </m:r>
                </m:e>
                <m:e>
                  <m:r>
                    <w:rPr>
                      <w:rFonts w:ascii="Cambria Math" w:hAnsi="Cambria Math" w:cstheme="minorHAnsi"/>
                      <w:spacing w:val="-3"/>
                      <w:lang w:val="en-GB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pacing w:val="-3"/>
                      <w:lang w:val="en-GB"/>
                    </w:rPr>
                    <m:t>0</m:t>
                  </m:r>
                </m:e>
                <m:e>
                  <m:r>
                    <w:rPr>
                      <w:rFonts w:ascii="Cambria Math" w:hAnsi="Cambria Math" w:cstheme="minorHAnsi"/>
                      <w:spacing w:val="-3"/>
                      <w:lang w:val="en-GB"/>
                    </w:rPr>
                    <m:t>-1</m:t>
                  </m:r>
                </m:e>
              </m:mr>
            </m:m>
          </m:e>
        </m:d>
        <m:r>
          <w:rPr>
            <w:rFonts w:ascii="Cambria Math" w:hAnsi="Cambria Math" w:cstheme="minorHAnsi"/>
            <w:spacing w:val="-3"/>
            <w:lang w:val="en-GB"/>
          </w:rPr>
          <m:t>;</m:t>
        </m:r>
        <m:r>
          <w:rPr>
            <w:rFonts w:ascii="Cambria Math" w:hAnsi="Cambria Math" w:cstheme="minorHAnsi"/>
            <w:spacing w:val="-3"/>
          </w:rPr>
          <m:t>B</m:t>
        </m:r>
        <m:r>
          <w:rPr>
            <w:rFonts w:ascii="Cambria Math" w:hAnsi="Cambria Math" w:cstheme="minorHAnsi"/>
            <w:spacing w:val="-3"/>
            <w:lang w:val="en-GB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pacing w:val="-3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pacing w:val="-3"/>
                  </w:rPr>
                </m:ctrlPr>
              </m:mPr>
              <m:mr>
                <m:e>
                  <m:r>
                    <w:rPr>
                      <w:rFonts w:ascii="Cambria Math" w:hAnsi="Cambria Math" w:cstheme="minorHAnsi"/>
                      <w:spacing w:val="-3"/>
                      <w:lang w:val="en-GB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 w:cstheme="minorHAnsi"/>
                      <w:spacing w:val="-3"/>
                      <w:lang w:val="en-GB"/>
                    </w:rPr>
                    <m:t>0</m:t>
                  </m:r>
                </m:e>
              </m:mr>
            </m:m>
          </m:e>
        </m:d>
        <m:r>
          <w:rPr>
            <w:rFonts w:ascii="Cambria Math" w:hAnsi="Cambria Math" w:cstheme="minorHAnsi"/>
            <w:spacing w:val="-3"/>
            <w:lang w:val="en-GB"/>
          </w:rPr>
          <m:t>;</m:t>
        </m:r>
        <m:r>
          <w:rPr>
            <w:rFonts w:ascii="Cambria Math" w:hAnsi="Cambria Math" w:cstheme="minorHAnsi"/>
            <w:spacing w:val="-3"/>
          </w:rPr>
          <m:t>C</m:t>
        </m:r>
        <m:r>
          <w:rPr>
            <w:rFonts w:ascii="Cambria Math" w:hAnsi="Cambria Math" w:cstheme="minorHAnsi"/>
            <w:spacing w:val="-3"/>
            <w:lang w:val="en-GB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pacing w:val="-3"/>
              </w:rPr>
            </m:ctrlPr>
          </m:dPr>
          <m:e>
            <m:r>
              <w:rPr>
                <w:rFonts w:ascii="Cambria Math" w:hAnsi="Cambria Math" w:cstheme="minorHAnsi"/>
                <w:spacing w:val="-3"/>
                <w:lang w:val="en-GB"/>
              </w:rPr>
              <m:t>1 0</m:t>
            </m:r>
          </m:e>
        </m:d>
        <m:r>
          <w:rPr>
            <w:rFonts w:ascii="Cambria Math" w:hAnsi="Cambria Math" w:cstheme="minorHAnsi"/>
            <w:spacing w:val="-3"/>
            <w:lang w:val="en-GB"/>
          </w:rPr>
          <m:t>;</m:t>
        </m:r>
        <m:r>
          <w:rPr>
            <w:rFonts w:ascii="Cambria Math" w:hAnsi="Cambria Math" w:cstheme="minorHAnsi"/>
            <w:spacing w:val="-3"/>
          </w:rPr>
          <m:t>D</m:t>
        </m:r>
        <m:r>
          <w:rPr>
            <w:rFonts w:ascii="Cambria Math" w:hAnsi="Cambria Math" w:cstheme="minorHAnsi"/>
            <w:spacing w:val="-3"/>
            <w:lang w:val="en-GB"/>
          </w:rPr>
          <m:t xml:space="preserve">=0; </m:t>
        </m:r>
        <m:r>
          <w:rPr>
            <w:rFonts w:ascii="Cambria Math" w:hAnsi="Cambria Math" w:cstheme="minorHAnsi"/>
            <w:spacing w:val="-3"/>
          </w:rPr>
          <m:t>x</m:t>
        </m:r>
        <m:d>
          <m:dPr>
            <m:ctrlPr>
              <w:rPr>
                <w:rFonts w:ascii="Cambria Math" w:hAnsi="Cambria Math" w:cstheme="minorHAnsi"/>
                <w:i/>
                <w:spacing w:val="-3"/>
              </w:rPr>
            </m:ctrlPr>
          </m:dPr>
          <m:e>
            <m:r>
              <w:rPr>
                <w:rFonts w:ascii="Cambria Math" w:hAnsi="Cambria Math" w:cstheme="minorHAnsi"/>
                <w:spacing w:val="-3"/>
              </w:rPr>
              <m:t>t</m:t>
            </m:r>
          </m:e>
        </m:d>
        <m:r>
          <w:rPr>
            <w:rFonts w:ascii="Cambria Math" w:hAnsi="Cambria Math" w:cstheme="minorHAnsi"/>
            <w:spacing w:val="-3"/>
            <w:lang w:val="en-GB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theme="minorHAnsi"/>
                <w:i/>
                <w:spacing w:val="-3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theme="minorHAnsi"/>
                    <w:i/>
                    <w:spacing w:val="-3"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pacing w:val="-3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pacing w:val="-3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pacing w:val="-3"/>
                          <w:lang w:val="en-GB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theme="minorHAnsi"/>
                      <w:spacing w:val="-3"/>
                      <w:lang w:val="en-GB"/>
                    </w:rPr>
                    <m:t>(</m:t>
                  </m:r>
                  <m:r>
                    <w:rPr>
                      <w:rFonts w:ascii="Cambria Math" w:hAnsi="Cambria Math" w:cstheme="minorHAnsi"/>
                      <w:spacing w:val="-3"/>
                    </w:rPr>
                    <m:t>t</m:t>
                  </m:r>
                  <m:r>
                    <w:rPr>
                      <w:rFonts w:ascii="Cambria Math" w:hAnsi="Cambria Math" w:cstheme="minorHAnsi"/>
                      <w:spacing w:val="-3"/>
                      <w:lang w:val="en-GB"/>
                    </w:rPr>
                    <m:t>)</m:t>
                  </m:r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  <w:spacing w:val="-3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  <w:spacing w:val="-3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  <w:spacing w:val="-3"/>
                          <w:lang w:val="en-GB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theme="minorHAnsi"/>
                      <w:spacing w:val="-3"/>
                      <w:lang w:val="en-GB"/>
                    </w:rPr>
                    <m:t>(</m:t>
                  </m:r>
                  <m:r>
                    <w:rPr>
                      <w:rFonts w:ascii="Cambria Math" w:hAnsi="Cambria Math" w:cstheme="minorHAnsi"/>
                      <w:spacing w:val="-3"/>
                    </w:rPr>
                    <m:t>t</m:t>
                  </m:r>
                  <m:r>
                    <w:rPr>
                      <w:rFonts w:ascii="Cambria Math" w:hAnsi="Cambria Math" w:cstheme="minorHAnsi"/>
                      <w:spacing w:val="-3"/>
                      <w:lang w:val="en-GB"/>
                    </w:rPr>
                    <m:t>)</m:t>
                  </m:r>
                </m:e>
              </m:mr>
            </m:m>
          </m:e>
        </m:d>
      </m:oMath>
    </w:p>
    <w:p w14:paraId="62E4189B" w14:textId="20B51A74" w:rsidR="00D52612" w:rsidRPr="008456A3" w:rsidRDefault="008456A3" w:rsidP="00D52612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cstheme="minorHAnsi"/>
          <w:spacing w:val="-3"/>
          <w:lang w:val="en-GB"/>
        </w:rPr>
      </w:pPr>
      <w:r w:rsidRPr="00D52612">
        <w:rPr>
          <w:lang w:val="en-GB"/>
        </w:rPr>
        <w:t>For the same system, if the input</w:t>
      </w:r>
      <w:r w:rsidR="00D52612" w:rsidRPr="008456A3">
        <w:rPr>
          <w:rFonts w:cstheme="minorHAnsi"/>
          <w:spacing w:val="-3"/>
          <w:lang w:val="en-GB"/>
        </w:rPr>
        <w:t xml:space="preserve"> </w:t>
      </w:r>
      <m:oMath>
        <m:r>
          <w:rPr>
            <w:rFonts w:ascii="Cambria Math" w:hAnsi="Cambria Math" w:cstheme="minorHAnsi"/>
            <w:spacing w:val="-3"/>
          </w:rPr>
          <m:t>u</m:t>
        </m:r>
        <m:d>
          <m:dPr>
            <m:ctrlPr>
              <w:rPr>
                <w:rFonts w:ascii="Cambria Math" w:hAnsi="Cambria Math" w:cstheme="minorHAnsi"/>
                <w:i/>
                <w:spacing w:val="-3"/>
              </w:rPr>
            </m:ctrlPr>
          </m:dPr>
          <m:e>
            <m:r>
              <w:rPr>
                <w:rFonts w:ascii="Cambria Math" w:hAnsi="Cambria Math" w:cstheme="minorHAnsi"/>
                <w:spacing w:val="-3"/>
              </w:rPr>
              <m:t>t</m:t>
            </m:r>
          </m:e>
        </m:d>
        <m:r>
          <w:rPr>
            <w:rFonts w:ascii="Cambria Math" w:hAnsi="Cambria Math" w:cstheme="minorHAnsi"/>
            <w:spacing w:val="-3"/>
            <w:lang w:val="en-GB"/>
          </w:rPr>
          <m:t>=0</m:t>
        </m:r>
      </m:oMath>
      <w:r w:rsidR="00D52612" w:rsidRPr="008456A3">
        <w:rPr>
          <w:rFonts w:cstheme="minorHAnsi"/>
          <w:spacing w:val="-3"/>
          <w:lang w:val="en-GB"/>
        </w:rPr>
        <w:t xml:space="preserve"> </w:t>
      </w:r>
      <w:r w:rsidRPr="00D52612">
        <w:rPr>
          <w:lang w:val="en-GB"/>
        </w:rPr>
        <w:t xml:space="preserve">but the initial conditions are different from zero </w:t>
      </w:r>
      <m:oMath>
        <m:d>
          <m:dPr>
            <m:ctrlPr>
              <w:rPr>
                <w:rFonts w:ascii="Cambria Math" w:hAnsi="Cambria Math" w:cstheme="minorHAnsi"/>
                <w:i/>
                <w:spacing w:val="-3"/>
              </w:rPr>
            </m:ctrlPr>
          </m:dPr>
          <m:e>
            <m:d>
              <m:dPr>
                <m:begChr m:val="["/>
                <m:endChr m:val="]"/>
                <m:ctrlPr>
                  <w:rPr>
                    <w:rFonts w:ascii="Cambria Math" w:hAnsi="Cambria Math" w:cstheme="minorHAnsi"/>
                    <w:i/>
                    <w:spacing w:val="-3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1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 w:cstheme="minorHAnsi"/>
                        <w:i/>
                        <w:spacing w:val="-3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 w:cstheme="minorHAnsi"/>
                          <w:spacing w:val="-3"/>
                          <w:lang w:val="en-GB"/>
                        </w:rPr>
                        <m:t>1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 w:cstheme="minorHAnsi"/>
                          <w:spacing w:val="-3"/>
                          <w:lang w:val="en-GB"/>
                        </w:rPr>
                        <m:t>1</m:t>
                      </m:r>
                    </m:e>
                  </m:mr>
                </m:m>
              </m:e>
            </m:d>
          </m:e>
        </m:d>
      </m:oMath>
      <w:r w:rsidR="00D52612" w:rsidRPr="008456A3">
        <w:rPr>
          <w:rFonts w:cstheme="minorHAnsi"/>
          <w:spacing w:val="-3"/>
          <w:lang w:val="en-GB"/>
        </w:rPr>
        <w:t xml:space="preserve">, </w:t>
      </w:r>
      <w:r w:rsidRPr="00D52612">
        <w:rPr>
          <w:lang w:val="en-GB"/>
        </w:rPr>
        <w:t>justify whether or not the system response coincides with the step response obtained using the transfer function. Obtain the expression fo</w:t>
      </w:r>
      <w:r>
        <w:rPr>
          <w:lang w:val="en-GB"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i/>
                <w:spacing w:val="-3"/>
              </w:rPr>
            </m:ctrlPr>
          </m:sSubPr>
          <m:e>
            <m:r>
              <w:rPr>
                <w:rFonts w:ascii="Cambria Math" w:hAnsi="Cambria Math" w:cstheme="minorHAnsi"/>
                <w:spacing w:val="-3"/>
              </w:rPr>
              <m:t>x</m:t>
            </m:r>
          </m:e>
          <m:sub>
            <m:r>
              <w:rPr>
                <w:rFonts w:ascii="Cambria Math" w:hAnsi="Cambria Math" w:cstheme="minorHAnsi"/>
                <w:spacing w:val="-3"/>
                <w:lang w:val="en-GB"/>
              </w:rPr>
              <m:t>1</m:t>
            </m:r>
          </m:sub>
        </m:sSub>
        <m:d>
          <m:dPr>
            <m:ctrlPr>
              <w:rPr>
                <w:rFonts w:ascii="Cambria Math" w:hAnsi="Cambria Math" w:cstheme="minorHAnsi"/>
                <w:i/>
                <w:spacing w:val="-3"/>
              </w:rPr>
            </m:ctrlPr>
          </m:dPr>
          <m:e>
            <m:r>
              <w:rPr>
                <w:rFonts w:ascii="Cambria Math" w:hAnsi="Cambria Math" w:cstheme="minorHAnsi"/>
                <w:spacing w:val="-3"/>
              </w:rPr>
              <m:t>t</m:t>
            </m:r>
          </m:e>
        </m:d>
      </m:oMath>
      <w:r w:rsidR="00D52612" w:rsidRPr="008456A3">
        <w:rPr>
          <w:rFonts w:cstheme="minorHAnsi"/>
          <w:spacing w:val="-3"/>
          <w:lang w:val="en-GB"/>
        </w:rPr>
        <w:t xml:space="preserve"> </w:t>
      </w:r>
      <w:r>
        <w:rPr>
          <w:rFonts w:cstheme="minorHAnsi"/>
          <w:spacing w:val="-3"/>
          <w:lang w:val="en-GB"/>
        </w:rPr>
        <w:t>and</w:t>
      </w:r>
      <w:r w:rsidR="00D52612" w:rsidRPr="008456A3">
        <w:rPr>
          <w:rFonts w:cstheme="minorHAnsi"/>
          <w:spacing w:val="-3"/>
          <w:lang w:val="en-GB"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i/>
                <w:spacing w:val="-3"/>
              </w:rPr>
            </m:ctrlPr>
          </m:sSubPr>
          <m:e>
            <m:r>
              <w:rPr>
                <w:rFonts w:ascii="Cambria Math" w:hAnsi="Cambria Math" w:cstheme="minorHAnsi"/>
                <w:spacing w:val="-3"/>
              </w:rPr>
              <m:t>x</m:t>
            </m:r>
          </m:e>
          <m:sub>
            <m:r>
              <w:rPr>
                <w:rFonts w:ascii="Cambria Math" w:hAnsi="Cambria Math" w:cstheme="minorHAnsi"/>
                <w:spacing w:val="-3"/>
                <w:lang w:val="en-GB"/>
              </w:rPr>
              <m:t>2</m:t>
            </m:r>
          </m:sub>
        </m:sSub>
        <m:r>
          <w:rPr>
            <w:rFonts w:ascii="Cambria Math" w:hAnsi="Cambria Math" w:cstheme="minorHAnsi"/>
            <w:spacing w:val="-3"/>
            <w:lang w:val="en-GB"/>
          </w:rPr>
          <m:t>(</m:t>
        </m:r>
        <m:r>
          <w:rPr>
            <w:rFonts w:ascii="Cambria Math" w:hAnsi="Cambria Math" w:cstheme="minorHAnsi"/>
            <w:spacing w:val="-3"/>
          </w:rPr>
          <m:t>t</m:t>
        </m:r>
        <m:r>
          <w:rPr>
            <w:rFonts w:ascii="Cambria Math" w:hAnsi="Cambria Math" w:cstheme="minorHAnsi"/>
            <w:spacing w:val="-3"/>
            <w:lang w:val="en-GB"/>
          </w:rPr>
          <m:t>)</m:t>
        </m:r>
      </m:oMath>
      <w:r w:rsidR="00D52612" w:rsidRPr="008456A3">
        <w:rPr>
          <w:rFonts w:cstheme="minorHAnsi"/>
          <w:spacing w:val="-3"/>
          <w:lang w:val="en-GB"/>
        </w:rPr>
        <w:t xml:space="preserve">. </w:t>
      </w:r>
      <w:r w:rsidR="00D52612" w:rsidRPr="008456A3">
        <w:rPr>
          <w:rFonts w:cstheme="minorHAnsi"/>
          <w:b/>
          <w:spacing w:val="-3"/>
          <w:lang w:val="en-GB"/>
        </w:rPr>
        <w:t xml:space="preserve">[0.75 </w:t>
      </w:r>
      <w:r w:rsidR="00D52612" w:rsidRPr="008456A3">
        <w:rPr>
          <w:rFonts w:cstheme="minorHAnsi"/>
          <w:b/>
          <w:spacing w:val="-3"/>
          <w:lang w:val="en-GB"/>
        </w:rPr>
        <w:t>points</w:t>
      </w:r>
      <w:r w:rsidR="00D52612" w:rsidRPr="008456A3">
        <w:rPr>
          <w:rFonts w:cstheme="minorHAnsi"/>
          <w:b/>
          <w:spacing w:val="-3"/>
          <w:lang w:val="en-GB"/>
        </w:rPr>
        <w:t>]</w:t>
      </w:r>
    </w:p>
    <w:p w14:paraId="44CFD87A" w14:textId="77777777" w:rsidR="00D52612" w:rsidRPr="008456A3" w:rsidRDefault="00D52612" w:rsidP="005549B6">
      <w:pPr>
        <w:spacing w:after="0" w:line="240" w:lineRule="auto"/>
        <w:rPr>
          <w:lang w:val="en-GB"/>
        </w:rPr>
      </w:pPr>
    </w:p>
    <w:p w14:paraId="73D7F542" w14:textId="77777777" w:rsidR="005549B6" w:rsidRPr="008456A3" w:rsidRDefault="005549B6" w:rsidP="005549B6">
      <w:pPr>
        <w:spacing w:after="0" w:line="240" w:lineRule="auto"/>
        <w:rPr>
          <w:lang w:val="en-GB"/>
        </w:rPr>
      </w:pPr>
    </w:p>
    <w:p w14:paraId="1D7A1D19" w14:textId="1616474B" w:rsidR="002F41E5" w:rsidRDefault="002F41E5">
      <w:pPr>
        <w:rPr>
          <w:b/>
          <w:bCs/>
          <w:color w:val="002060"/>
          <w:lang w:val="en-GB"/>
        </w:rPr>
      </w:pPr>
    </w:p>
    <w:p w14:paraId="72B2C0E0" w14:textId="77777777" w:rsidR="00263789" w:rsidRDefault="00263789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0F7FF622" w14:textId="44F7697C" w:rsidR="008456A3" w:rsidRPr="008456A3" w:rsidRDefault="002F41E5" w:rsidP="008456A3">
      <w:pPr>
        <w:rPr>
          <w:rFonts w:cstheme="minorHAnsi"/>
          <w:spacing w:val="-3"/>
          <w:lang w:val="en-GB"/>
        </w:rPr>
      </w:pPr>
      <w:r w:rsidRPr="00F13F85">
        <w:rPr>
          <w:b/>
          <w:bCs/>
          <w:lang w:val="en-GB"/>
        </w:rPr>
        <w:lastRenderedPageBreak/>
        <w:t xml:space="preserve">Problem </w:t>
      </w:r>
      <w:r w:rsidR="00263789">
        <w:rPr>
          <w:b/>
          <w:bCs/>
          <w:lang w:val="en-GB"/>
        </w:rPr>
        <w:t>3</w:t>
      </w:r>
      <w:r w:rsidRPr="00F13F85">
        <w:rPr>
          <w:b/>
          <w:bCs/>
          <w:lang w:val="en-GB"/>
        </w:rPr>
        <w:t xml:space="preserve"> [</w:t>
      </w:r>
      <w:r w:rsidR="008456A3">
        <w:rPr>
          <w:b/>
          <w:bCs/>
          <w:lang w:val="en-GB"/>
        </w:rPr>
        <w:t>1</w:t>
      </w:r>
      <w:r>
        <w:rPr>
          <w:b/>
          <w:bCs/>
          <w:lang w:val="en-GB"/>
        </w:rPr>
        <w:t>.</w:t>
      </w:r>
      <w:r w:rsidR="00263789">
        <w:rPr>
          <w:b/>
          <w:bCs/>
          <w:lang w:val="en-GB"/>
        </w:rPr>
        <w:t>5</w:t>
      </w:r>
      <w:r w:rsidRPr="00F13F85">
        <w:rPr>
          <w:b/>
          <w:bCs/>
          <w:lang w:val="en-GB"/>
        </w:rPr>
        <w:t xml:space="preserve"> point</w:t>
      </w:r>
      <w:r w:rsidR="00263789">
        <w:rPr>
          <w:b/>
          <w:bCs/>
          <w:lang w:val="en-GB"/>
        </w:rPr>
        <w:t>s</w:t>
      </w:r>
      <w:r w:rsidRPr="00F13F85">
        <w:rPr>
          <w:b/>
          <w:bCs/>
          <w:lang w:val="en-GB"/>
        </w:rPr>
        <w:t xml:space="preserve">] </w:t>
      </w:r>
    </w:p>
    <w:p w14:paraId="0436EC7E" w14:textId="4FE2198B" w:rsidR="008456A3" w:rsidRPr="008456A3" w:rsidRDefault="008456A3" w:rsidP="008456A3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lang w:val="en-GB" w:eastAsia="es-ES"/>
        </w:rPr>
      </w:pPr>
      <w:r w:rsidRPr="008456A3">
        <w:rPr>
          <w:rFonts w:cstheme="minorHAnsi"/>
          <w:spacing w:val="-3"/>
          <w:lang w:val="en-GB"/>
        </w:rPr>
        <w:t xml:space="preserve">Calculate the impulse and step responses of the system represented by the transfer function </w:t>
      </w:r>
      <m:oMath>
        <m:r>
          <w:rPr>
            <w:rFonts w:ascii="Cambria Math" w:hAnsi="Cambria Math" w:cs="Calibri"/>
            <w:lang w:eastAsia="es-ES"/>
          </w:rPr>
          <m:t>G</m:t>
        </m:r>
        <m:r>
          <w:rPr>
            <w:rFonts w:ascii="Cambria Math" w:hAnsi="Cambria Math" w:cs="Calibri"/>
            <w:lang w:val="en-GB" w:eastAsia="es-ES"/>
          </w:rPr>
          <m:t>(</m:t>
        </m:r>
        <m:r>
          <w:rPr>
            <w:rFonts w:ascii="Cambria Math" w:hAnsi="Cambria Math" w:cs="Calibri"/>
            <w:lang w:eastAsia="es-ES"/>
          </w:rPr>
          <m:t>s</m:t>
        </m:r>
        <m:r>
          <w:rPr>
            <w:rFonts w:ascii="Cambria Math" w:hAnsi="Cambria Math" w:cs="Calibri"/>
            <w:lang w:val="en-GB" w:eastAsia="es-ES"/>
          </w:rPr>
          <m:t>).</m:t>
        </m:r>
      </m:oMath>
      <w:r w:rsidRPr="008456A3">
        <w:rPr>
          <w:rFonts w:cs="Calibri"/>
          <w:lang w:val="en-GB" w:eastAsia="es-ES"/>
        </w:rPr>
        <w:t xml:space="preserve"> </w:t>
      </w:r>
      <w:r w:rsidRPr="008456A3">
        <w:rPr>
          <w:rFonts w:cstheme="minorHAnsi"/>
          <w:b/>
          <w:spacing w:val="-3"/>
          <w:lang w:val="en-GB"/>
        </w:rPr>
        <w:t xml:space="preserve">[0.5 </w:t>
      </w:r>
      <w:r w:rsidRPr="008456A3">
        <w:rPr>
          <w:rFonts w:cstheme="minorHAnsi"/>
          <w:b/>
          <w:spacing w:val="-3"/>
          <w:lang w:val="en-GB"/>
        </w:rPr>
        <w:t>points</w:t>
      </w:r>
      <w:r w:rsidRPr="008456A3">
        <w:rPr>
          <w:rFonts w:cstheme="minorHAnsi"/>
          <w:b/>
          <w:spacing w:val="-3"/>
          <w:lang w:val="en-GB"/>
        </w:rPr>
        <w:t>]</w:t>
      </w:r>
    </w:p>
    <w:p w14:paraId="4A1B55BF" w14:textId="5CD406B0" w:rsidR="008456A3" w:rsidRPr="008456A3" w:rsidRDefault="008456A3" w:rsidP="008456A3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es-ES"/>
        </w:rPr>
      </w:pPr>
      <w:r w:rsidRPr="008456A3">
        <w:rPr>
          <w:rFonts w:cstheme="minorHAnsi"/>
          <w:spacing w:val="-3"/>
          <w:lang w:val="en-GB"/>
        </w:rPr>
        <w:t>Draw the Bode diagram (use the semi-logarithmic sheet on the following page) and the Nyquist diagram of the system represented by</w:t>
      </w:r>
      <w:r w:rsidRPr="008456A3">
        <w:rPr>
          <w:rFonts w:cs="Calibri"/>
          <w:lang w:val="en-GB" w:eastAsia="es-ES"/>
        </w:rPr>
        <w:t xml:space="preserve"> </w:t>
      </w:r>
      <m:oMath>
        <m:r>
          <w:rPr>
            <w:rFonts w:ascii="Cambria Math" w:hAnsi="Cambria Math" w:cs="Calibri"/>
            <w:lang w:eastAsia="es-ES"/>
          </w:rPr>
          <m:t>G</m:t>
        </m:r>
        <m:r>
          <w:rPr>
            <w:rFonts w:ascii="Cambria Math" w:hAnsi="Cambria Math" w:cs="Calibri"/>
            <w:lang w:val="en-GB" w:eastAsia="es-ES"/>
          </w:rPr>
          <m:t>(</m:t>
        </m:r>
        <m:r>
          <w:rPr>
            <w:rFonts w:ascii="Cambria Math" w:hAnsi="Cambria Math" w:cs="Calibri"/>
            <w:lang w:eastAsia="es-ES"/>
          </w:rPr>
          <m:t>s</m:t>
        </m:r>
        <m:r>
          <w:rPr>
            <w:rFonts w:ascii="Cambria Math" w:hAnsi="Cambria Math" w:cs="Calibri"/>
            <w:lang w:val="en-GB" w:eastAsia="es-ES"/>
          </w:rPr>
          <m:t>)</m:t>
        </m:r>
      </m:oMath>
      <w:r w:rsidRPr="008456A3">
        <w:rPr>
          <w:rFonts w:cs="Calibri"/>
          <w:lang w:val="en-GB" w:eastAsia="es-ES"/>
        </w:rPr>
        <w:t xml:space="preserve">, </w:t>
      </w:r>
      <w:r w:rsidRPr="008456A3">
        <w:rPr>
          <w:rFonts w:cstheme="minorHAnsi"/>
          <w:spacing w:val="-3"/>
          <w:lang w:val="en-GB"/>
        </w:rPr>
        <w:t xml:space="preserve">indicating the characteristic low-frequency, high-frequency and some intermediate frequency points on both the magnitude and phase axes and on the frequency axes. </w:t>
      </w:r>
      <w:r w:rsidRPr="008456A3">
        <w:rPr>
          <w:rFonts w:cstheme="minorHAnsi"/>
          <w:b/>
          <w:spacing w:val="-3"/>
        </w:rPr>
        <w:t xml:space="preserve">[1 </w:t>
      </w:r>
      <w:r>
        <w:rPr>
          <w:rFonts w:cstheme="minorHAnsi"/>
          <w:b/>
          <w:spacing w:val="-3"/>
        </w:rPr>
        <w:t>point</w:t>
      </w:r>
      <w:r w:rsidRPr="008456A3">
        <w:rPr>
          <w:rFonts w:cstheme="minorHAnsi"/>
          <w:b/>
          <w:spacing w:val="-3"/>
        </w:rPr>
        <w:t>]</w:t>
      </w:r>
    </w:p>
    <w:p w14:paraId="15B54E2A" w14:textId="77777777" w:rsidR="008456A3" w:rsidRPr="008456A3" w:rsidRDefault="008456A3" w:rsidP="008456A3">
      <w:pPr>
        <w:autoSpaceDE w:val="0"/>
        <w:autoSpaceDN w:val="0"/>
        <w:adjustRightInd w:val="0"/>
        <w:spacing w:after="0" w:line="240" w:lineRule="auto"/>
        <w:rPr>
          <w:rFonts w:cs="Calibri"/>
          <w:lang w:eastAsia="es-ES"/>
        </w:rPr>
      </w:pPr>
      <m:oMathPara>
        <m:oMath>
          <m:r>
            <w:rPr>
              <w:rFonts w:ascii="Cambria Math" w:hAnsi="Cambria Math" w:cs="Calibri"/>
              <w:lang w:eastAsia="es-ES"/>
            </w:rPr>
            <m:t>G</m:t>
          </m:r>
          <m:d>
            <m:dPr>
              <m:ctrlPr>
                <w:rPr>
                  <w:rFonts w:ascii="Cambria Math" w:hAnsi="Cambria Math" w:cs="Calibri"/>
                  <w:i/>
                  <w:lang w:eastAsia="es-ES"/>
                </w:rPr>
              </m:ctrlPr>
            </m:dPr>
            <m:e>
              <m:r>
                <w:rPr>
                  <w:rFonts w:ascii="Cambria Math" w:hAnsi="Cambria Math" w:cs="Calibri"/>
                  <w:lang w:eastAsia="es-ES"/>
                </w:rPr>
                <m:t>s</m:t>
              </m:r>
            </m:e>
          </m:d>
          <m:r>
            <w:rPr>
              <w:rFonts w:ascii="Cambria Math" w:hAnsi="Cambria Math" w:cs="Calibri"/>
              <w:lang w:eastAsia="es-ES"/>
            </w:rPr>
            <m:t>=</m:t>
          </m:r>
          <m:f>
            <m:fPr>
              <m:ctrlPr>
                <w:rPr>
                  <w:rFonts w:ascii="Cambria Math" w:hAnsi="Cambria Math" w:cs="Calibri"/>
                  <w:i/>
                  <w:lang w:eastAsia="es-ES"/>
                </w:rPr>
              </m:ctrlPr>
            </m:fPr>
            <m:num>
              <m:r>
                <w:rPr>
                  <w:rFonts w:ascii="Cambria Math" w:hAnsi="Cambria Math" w:cs="Calibri"/>
                  <w:lang w:eastAsia="es-ES"/>
                </w:rPr>
                <m:t>(1-s)</m:t>
              </m:r>
            </m:num>
            <m:den>
              <m:r>
                <w:rPr>
                  <w:rFonts w:ascii="Cambria Math" w:hAnsi="Cambria Math" w:cs="Calibri"/>
                  <w:lang w:eastAsia="es-ES"/>
                </w:rPr>
                <m:t>(</m:t>
              </m:r>
              <m:sSup>
                <m:sSupPr>
                  <m:ctrlPr>
                    <w:rPr>
                      <w:rFonts w:ascii="Cambria Math" w:hAnsi="Cambria Math" w:cs="Calibri"/>
                      <w:i/>
                      <w:lang w:eastAsia="es-ES"/>
                    </w:rPr>
                  </m:ctrlPr>
                </m:sSupPr>
                <m:e>
                  <m:r>
                    <w:rPr>
                      <w:rFonts w:ascii="Cambria Math" w:hAnsi="Cambria Math" w:cs="Calibri"/>
                      <w:lang w:eastAsia="es-ES"/>
                    </w:rPr>
                    <m:t>s</m:t>
                  </m:r>
                </m:e>
                <m:sup>
                  <m:r>
                    <w:rPr>
                      <w:rFonts w:ascii="Cambria Math" w:hAnsi="Cambria Math" w:cs="Calibri"/>
                      <w:lang w:eastAsia="es-ES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  <w:lang w:eastAsia="es-ES"/>
                </w:rPr>
                <m:t>+1)</m:t>
              </m:r>
            </m:den>
          </m:f>
        </m:oMath>
      </m:oMathPara>
    </w:p>
    <w:p w14:paraId="6CB8B967" w14:textId="77777777" w:rsidR="00365F5E" w:rsidRPr="00365F5E" w:rsidRDefault="00365F5E" w:rsidP="00F261B1">
      <w:pPr>
        <w:rPr>
          <w:b/>
          <w:bCs/>
          <w:sz w:val="6"/>
          <w:szCs w:val="6"/>
          <w:lang w:val="en-GB"/>
        </w:rPr>
      </w:pPr>
    </w:p>
    <w:p w14:paraId="7FE37372" w14:textId="38C0EF1C" w:rsidR="00F261B1" w:rsidRDefault="00F261B1" w:rsidP="00F261B1">
      <w:pPr>
        <w:rPr>
          <w:b/>
          <w:bCs/>
          <w:lang w:val="en-GB"/>
        </w:rPr>
      </w:pPr>
      <w:r w:rsidRPr="00F13F85">
        <w:rPr>
          <w:b/>
          <w:bCs/>
          <w:lang w:val="en-GB"/>
        </w:rPr>
        <w:t xml:space="preserve">Problem </w:t>
      </w:r>
      <w:r>
        <w:rPr>
          <w:b/>
          <w:bCs/>
          <w:lang w:val="en-GB"/>
        </w:rPr>
        <w:t>4</w:t>
      </w:r>
      <w:r w:rsidRPr="00F13F85">
        <w:rPr>
          <w:b/>
          <w:bCs/>
          <w:lang w:val="en-GB"/>
        </w:rPr>
        <w:t xml:space="preserve"> [</w:t>
      </w:r>
      <w:r>
        <w:rPr>
          <w:b/>
          <w:bCs/>
          <w:lang w:val="en-GB"/>
        </w:rPr>
        <w:t>0.5</w:t>
      </w:r>
      <w:r w:rsidRPr="00F13F85">
        <w:rPr>
          <w:b/>
          <w:bCs/>
          <w:lang w:val="en-GB"/>
        </w:rPr>
        <w:t xml:space="preserve"> point</w:t>
      </w:r>
      <w:r>
        <w:rPr>
          <w:b/>
          <w:bCs/>
          <w:lang w:val="en-GB"/>
        </w:rPr>
        <w:t>s</w:t>
      </w:r>
      <w:r w:rsidRPr="00F13F85">
        <w:rPr>
          <w:b/>
          <w:bCs/>
          <w:lang w:val="en-GB"/>
        </w:rPr>
        <w:t>]</w:t>
      </w:r>
    </w:p>
    <w:p w14:paraId="2DB425C5" w14:textId="77777777" w:rsidR="008456A3" w:rsidRPr="008456A3" w:rsidRDefault="008456A3" w:rsidP="008456A3">
      <w:pPr>
        <w:autoSpaceDE w:val="0"/>
        <w:autoSpaceDN w:val="0"/>
        <w:adjustRightInd w:val="0"/>
        <w:spacing w:after="0" w:line="240" w:lineRule="auto"/>
        <w:rPr>
          <w:rFonts w:cs="Calibri"/>
          <w:lang w:val="en-GB" w:eastAsia="es-ES"/>
        </w:rPr>
      </w:pPr>
      <w:r w:rsidRPr="008456A3">
        <w:rPr>
          <w:rFonts w:cs="Calibri"/>
          <w:lang w:val="en-GB" w:eastAsia="es-ES"/>
        </w:rPr>
        <w:t>Calculate the transfer function of a minimum phase system whose Bode diagram is shown in the following figure.</w:t>
      </w:r>
    </w:p>
    <w:p w14:paraId="499080C7" w14:textId="77777777" w:rsidR="008456A3" w:rsidRPr="008456A3" w:rsidRDefault="008456A3" w:rsidP="008456A3">
      <w:pPr>
        <w:autoSpaceDE w:val="0"/>
        <w:autoSpaceDN w:val="0"/>
        <w:adjustRightInd w:val="0"/>
        <w:spacing w:after="0" w:line="240" w:lineRule="auto"/>
        <w:rPr>
          <w:rFonts w:cs="Calibri"/>
          <w:lang w:val="en-GB" w:eastAsia="es-ES"/>
        </w:rPr>
      </w:pPr>
    </w:p>
    <w:p w14:paraId="47A93353" w14:textId="5DB5D50A" w:rsidR="008456A3" w:rsidRPr="008456A3" w:rsidRDefault="008456A3" w:rsidP="008456A3">
      <w:pPr>
        <w:autoSpaceDE w:val="0"/>
        <w:autoSpaceDN w:val="0"/>
        <w:adjustRightInd w:val="0"/>
        <w:spacing w:after="0" w:line="240" w:lineRule="auto"/>
        <w:rPr>
          <w:rFonts w:cs="Calibri"/>
          <w:lang w:eastAsia="es-ES"/>
        </w:rPr>
      </w:pPr>
      <w:r w:rsidRPr="008456A3">
        <w:rPr>
          <w:rFonts w:cs="Calibri"/>
          <w:lang w:eastAsia="es-ES"/>
        </w:rPr>
        <w:drawing>
          <wp:inline distT="0" distB="0" distL="0" distR="0" wp14:anchorId="23BAC5A3" wp14:editId="3EC8CEF8">
            <wp:extent cx="6645910" cy="3969385"/>
            <wp:effectExtent l="0" t="0" r="2540" b="0"/>
            <wp:docPr id="857606788" name="Imagen 1" descr="Interfaz de usuario gráfica, Gráfic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606788" name="Imagen 1" descr="Interfaz de usuario gráfica, Gráfico&#10;&#10;El contenido generado por IA puede ser incorrecto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969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B90BB0" w14:textId="3B27EFC4" w:rsidR="00365F5E" w:rsidRDefault="00365F5E">
      <w:pPr>
        <w:rPr>
          <w:rFonts w:cs="Calibri"/>
          <w:lang w:val="en-GB" w:eastAsia="es-ES"/>
        </w:rPr>
      </w:pPr>
    </w:p>
    <w:p w14:paraId="3C4F2433" w14:textId="31504427" w:rsidR="00F261B1" w:rsidRPr="00F261B1" w:rsidRDefault="00365F5E" w:rsidP="00365F5E">
      <w:pPr>
        <w:jc w:val="center"/>
        <w:rPr>
          <w:b/>
          <w:bCs/>
          <w:color w:val="002060"/>
          <w:lang w:val="en-GB"/>
        </w:rPr>
      </w:pPr>
      <w:r>
        <w:rPr>
          <w:rFonts w:cstheme="minorHAnsi"/>
          <w:noProof/>
          <w:sz w:val="23"/>
          <w:szCs w:val="23"/>
        </w:rPr>
        <w:lastRenderedPageBreak/>
        <w:drawing>
          <wp:inline distT="0" distB="0" distL="0" distR="0" wp14:anchorId="6F534DE1" wp14:editId="69DF960A">
            <wp:extent cx="6044534" cy="8731250"/>
            <wp:effectExtent l="0" t="0" r="0" b="0"/>
            <wp:docPr id="1" name="Imagen 1" descr="Imagen que contiene biombo, edificio, jau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magen que contiene biombo, edificio, jaula&#10;&#10;Descripción generada automáticament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72821" cy="8772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61B1" w:rsidRPr="00F261B1" w:rsidSect="00D248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4E8B4" w14:textId="77777777" w:rsidR="00F72D3D" w:rsidRDefault="00F72D3D" w:rsidP="00F13F85">
      <w:pPr>
        <w:spacing w:after="0" w:line="240" w:lineRule="auto"/>
      </w:pPr>
      <w:r>
        <w:separator/>
      </w:r>
    </w:p>
  </w:endnote>
  <w:endnote w:type="continuationSeparator" w:id="0">
    <w:p w14:paraId="17506A8C" w14:textId="77777777" w:rsidR="00F72D3D" w:rsidRDefault="00F72D3D" w:rsidP="00F13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454A4" w14:textId="77777777" w:rsidR="00F72D3D" w:rsidRDefault="00F72D3D" w:rsidP="00F13F85">
      <w:pPr>
        <w:spacing w:after="0" w:line="240" w:lineRule="auto"/>
      </w:pPr>
      <w:r>
        <w:separator/>
      </w:r>
    </w:p>
  </w:footnote>
  <w:footnote w:type="continuationSeparator" w:id="0">
    <w:p w14:paraId="75CA7D44" w14:textId="77777777" w:rsidR="00F72D3D" w:rsidRDefault="00F72D3D" w:rsidP="00F13F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A7235"/>
    <w:multiLevelType w:val="hybridMultilevel"/>
    <w:tmpl w:val="1C8A3FE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F53B77"/>
    <w:multiLevelType w:val="hybridMultilevel"/>
    <w:tmpl w:val="0242045A"/>
    <w:lvl w:ilvl="0" w:tplc="5F444A8A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2A4AFC"/>
    <w:multiLevelType w:val="hybridMultilevel"/>
    <w:tmpl w:val="F9501FE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68076DA"/>
    <w:multiLevelType w:val="multilevel"/>
    <w:tmpl w:val="A50E8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E87722"/>
    <w:multiLevelType w:val="hybridMultilevel"/>
    <w:tmpl w:val="4CFCF4D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AAC7463"/>
    <w:multiLevelType w:val="hybridMultilevel"/>
    <w:tmpl w:val="7F9AAD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82635">
    <w:abstractNumId w:val="5"/>
  </w:num>
  <w:num w:numId="2" w16cid:durableId="81684670">
    <w:abstractNumId w:val="3"/>
  </w:num>
  <w:num w:numId="3" w16cid:durableId="637683349">
    <w:abstractNumId w:val="4"/>
  </w:num>
  <w:num w:numId="4" w16cid:durableId="1529102003">
    <w:abstractNumId w:val="0"/>
  </w:num>
  <w:num w:numId="5" w16cid:durableId="686830739">
    <w:abstractNumId w:val="1"/>
  </w:num>
  <w:num w:numId="6" w16cid:durableId="12663092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F85"/>
    <w:rsid w:val="001139BB"/>
    <w:rsid w:val="00155230"/>
    <w:rsid w:val="00182CDB"/>
    <w:rsid w:val="001C0FED"/>
    <w:rsid w:val="00263789"/>
    <w:rsid w:val="002F41E5"/>
    <w:rsid w:val="003341A0"/>
    <w:rsid w:val="00365F5E"/>
    <w:rsid w:val="00377439"/>
    <w:rsid w:val="003C3304"/>
    <w:rsid w:val="005549B6"/>
    <w:rsid w:val="00623C04"/>
    <w:rsid w:val="007663E5"/>
    <w:rsid w:val="008456A3"/>
    <w:rsid w:val="008B6CFD"/>
    <w:rsid w:val="008C1D18"/>
    <w:rsid w:val="009251AF"/>
    <w:rsid w:val="00A01AEA"/>
    <w:rsid w:val="00A727A9"/>
    <w:rsid w:val="00C93B25"/>
    <w:rsid w:val="00D2487B"/>
    <w:rsid w:val="00D43536"/>
    <w:rsid w:val="00D52612"/>
    <w:rsid w:val="00F13F85"/>
    <w:rsid w:val="00F261B1"/>
    <w:rsid w:val="00F72D3D"/>
    <w:rsid w:val="00FA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17FBAA"/>
  <w15:chartTrackingRefBased/>
  <w15:docId w15:val="{FEB52D50-49B7-4A5A-8EFD-F381E7735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13F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13F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13F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13F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13F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13F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13F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13F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13F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13F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13F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13F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13F8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13F8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13F8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13F8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13F8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13F8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13F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13F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13F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13F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aliases w:val="Encabezado AER"/>
    <w:basedOn w:val="Normal"/>
    <w:next w:val="Normal"/>
    <w:link w:val="CitaCar"/>
    <w:uiPriority w:val="29"/>
    <w:qFormat/>
    <w:rsid w:val="00F13F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aliases w:val="Encabezado AER Car"/>
    <w:basedOn w:val="Fuentedeprrafopredeter"/>
    <w:link w:val="Cita"/>
    <w:uiPriority w:val="29"/>
    <w:rsid w:val="00F13F85"/>
    <w:rPr>
      <w:i/>
      <w:iCs/>
      <w:color w:val="404040" w:themeColor="text1" w:themeTint="BF"/>
    </w:rPr>
  </w:style>
  <w:style w:type="paragraph" w:styleId="Prrafodelista">
    <w:name w:val="List Paragraph"/>
    <w:basedOn w:val="Normal"/>
    <w:qFormat/>
    <w:rsid w:val="00F13F8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13F8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13F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13F8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13F85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F13F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3F85"/>
  </w:style>
  <w:style w:type="paragraph" w:styleId="Piedepgina">
    <w:name w:val="footer"/>
    <w:basedOn w:val="Normal"/>
    <w:link w:val="PiedepginaCar"/>
    <w:uiPriority w:val="99"/>
    <w:unhideWhenUsed/>
    <w:rsid w:val="00F13F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3F85"/>
  </w:style>
  <w:style w:type="table" w:styleId="Tablaconcuadrcula">
    <w:name w:val="Table Grid"/>
    <w:basedOn w:val="Tablanormal"/>
    <w:rsid w:val="00F13F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2F41E5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26378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503FA-29EB-4F6E-8318-8DB9ADB3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371</Words>
  <Characters>1956</Characters>
  <Application>Microsoft Office Word</Application>
  <DocSecurity>0</DocSecurity>
  <Lines>69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Berenguel Soria</dc:creator>
  <cp:keywords/>
  <dc:description/>
  <cp:lastModifiedBy>Manuel Berenguel Soria</cp:lastModifiedBy>
  <cp:revision>10</cp:revision>
  <dcterms:created xsi:type="dcterms:W3CDTF">2026-01-26T16:09:00Z</dcterms:created>
  <dcterms:modified xsi:type="dcterms:W3CDTF">2026-02-07T19:43:00Z</dcterms:modified>
</cp:coreProperties>
</file>